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951" w:rsidRDefault="00A33951" w:rsidP="00AC51C5">
      <w:pPr>
        <w:rPr>
          <w:noProof/>
          <w:lang w:val="en-US"/>
        </w:rPr>
      </w:pPr>
      <w:bookmarkStart w:id="0" w:name="_GoBack"/>
      <w:bookmarkEnd w:id="0"/>
    </w:p>
    <w:p w:rsidR="00A33951" w:rsidRDefault="00A33951" w:rsidP="00AC51C5">
      <w:pPr>
        <w:rPr>
          <w:noProof/>
          <w:lang w:val="en-US"/>
        </w:rPr>
      </w:pPr>
    </w:p>
    <w:p w:rsidR="007757E3" w:rsidRDefault="007757E3" w:rsidP="00AC51C5">
      <w:pPr>
        <w:rPr>
          <w:noProof/>
          <w:lang w:val="en-US"/>
        </w:rPr>
      </w:pPr>
    </w:p>
    <w:p w:rsidR="007757E3" w:rsidRDefault="007757E3" w:rsidP="00AC51C5">
      <w:pPr>
        <w:rPr>
          <w:noProof/>
          <w:lang w:val="en-US"/>
        </w:rPr>
      </w:pPr>
    </w:p>
    <w:p w:rsidR="007757E3" w:rsidRDefault="007757E3" w:rsidP="00AC51C5">
      <w:pPr>
        <w:rPr>
          <w:noProof/>
          <w:lang w:val="en-US"/>
        </w:rPr>
      </w:pPr>
    </w:p>
    <w:p w:rsidR="00A33951" w:rsidRDefault="00A33951" w:rsidP="00AC51C5">
      <w:pPr>
        <w:rPr>
          <w:noProof/>
          <w:lang w:val="en-US"/>
        </w:rPr>
      </w:pPr>
    </w:p>
    <w:p w:rsidR="00A33951" w:rsidRDefault="00A33951" w:rsidP="00AC51C5">
      <w:pPr>
        <w:rPr>
          <w:rFonts w:ascii="Comic Sans MS" w:hAnsi="Comic Sans MS"/>
        </w:rPr>
      </w:pPr>
    </w:p>
    <w:p w:rsidR="00466FEC" w:rsidRPr="0075408B" w:rsidRDefault="00B40013" w:rsidP="00AC51C5">
      <w:pPr>
        <w:rPr>
          <w:rFonts w:ascii="Comic Sans MS" w:hAnsi="Comic Sans MS"/>
        </w:rPr>
      </w:pPr>
      <w:r>
        <w:rPr>
          <w:rFonts w:ascii="Comic Sans MS" w:hAnsi="Comic Sans MS"/>
        </w:rPr>
        <w:t>SBS</w:t>
      </w:r>
      <w:r w:rsidR="00466FEC">
        <w:rPr>
          <w:rFonts w:ascii="Comic Sans MS" w:hAnsi="Comic Sans MS"/>
        </w:rPr>
        <w:t>/CP/1</w:t>
      </w:r>
      <w:r w:rsidR="000A440F">
        <w:rPr>
          <w:rFonts w:ascii="Comic Sans MS" w:hAnsi="Comic Sans MS"/>
        </w:rPr>
        <w:t>8</w:t>
      </w:r>
      <w:r w:rsidR="00466FEC">
        <w:rPr>
          <w:rFonts w:ascii="Comic Sans MS" w:hAnsi="Comic Sans MS"/>
        </w:rPr>
        <w:t>/</w:t>
      </w:r>
      <w:r w:rsidR="00297FBD">
        <w:rPr>
          <w:rFonts w:ascii="Comic Sans MS" w:hAnsi="Comic Sans MS"/>
        </w:rPr>
        <w:t>A</w:t>
      </w:r>
      <w:r w:rsidR="00466FEC">
        <w:rPr>
          <w:rFonts w:ascii="Comic Sans MS" w:hAnsi="Comic Sans MS"/>
        </w:rPr>
        <w:tab/>
      </w:r>
      <w:r w:rsidR="00466FEC">
        <w:rPr>
          <w:rFonts w:ascii="Comic Sans MS" w:hAnsi="Comic Sans MS"/>
        </w:rPr>
        <w:tab/>
      </w:r>
      <w:r w:rsidR="00466FEC">
        <w:rPr>
          <w:rFonts w:ascii="Comic Sans MS" w:hAnsi="Comic Sans MS"/>
        </w:rPr>
        <w:tab/>
      </w:r>
      <w:r w:rsidR="00466FEC">
        <w:rPr>
          <w:rFonts w:ascii="Comic Sans MS" w:hAnsi="Comic Sans MS"/>
        </w:rPr>
        <w:tab/>
      </w:r>
      <w:r w:rsidR="00466FEC">
        <w:rPr>
          <w:rFonts w:ascii="Comic Sans MS" w:hAnsi="Comic Sans MS"/>
        </w:rPr>
        <w:tab/>
      </w:r>
      <w:r w:rsidR="00466FEC">
        <w:rPr>
          <w:rFonts w:ascii="Comic Sans MS" w:hAnsi="Comic Sans MS"/>
        </w:rPr>
        <w:tab/>
      </w:r>
      <w:r w:rsidR="00466FEC">
        <w:rPr>
          <w:rFonts w:ascii="Comic Sans MS" w:hAnsi="Comic Sans MS"/>
        </w:rPr>
        <w:tab/>
      </w:r>
      <w:r w:rsidR="00466FEC">
        <w:rPr>
          <w:rFonts w:ascii="Comic Sans MS" w:hAnsi="Comic Sans MS"/>
        </w:rPr>
        <w:tab/>
      </w:r>
      <w:r w:rsidR="006329D5">
        <w:rPr>
          <w:rFonts w:ascii="Comic Sans MS" w:hAnsi="Comic Sans MS"/>
        </w:rPr>
        <w:t xml:space="preserve">     </w:t>
      </w:r>
      <w:r w:rsidR="00B54B7C">
        <w:rPr>
          <w:rFonts w:ascii="Comic Sans MS" w:hAnsi="Comic Sans MS"/>
        </w:rPr>
        <w:t xml:space="preserve">    </w:t>
      </w:r>
      <w:r w:rsidR="00E54123">
        <w:rPr>
          <w:rFonts w:ascii="Comic Sans MS" w:hAnsi="Comic Sans MS"/>
        </w:rPr>
        <w:t xml:space="preserve"> </w:t>
      </w:r>
    </w:p>
    <w:p w:rsidR="00466FEC" w:rsidRPr="00934A11" w:rsidRDefault="00466FEC" w:rsidP="00AC51C5">
      <w:pPr>
        <w:rPr>
          <w:rFonts w:ascii="Comic Sans MS" w:hAnsi="Comic Sans MS"/>
        </w:rPr>
      </w:pPr>
    </w:p>
    <w:p w:rsidR="00466FEC" w:rsidRDefault="00466FEC" w:rsidP="00AC51C5">
      <w:pPr>
        <w:jc w:val="center"/>
        <w:rPr>
          <w:rFonts w:ascii="Comic Sans MS" w:hAnsi="Comic Sans MS"/>
          <w:b/>
          <w:color w:val="000000"/>
          <w:u w:val="single"/>
        </w:rPr>
      </w:pPr>
    </w:p>
    <w:p w:rsidR="00466FEC" w:rsidRPr="00934A11" w:rsidRDefault="00FD2E3B" w:rsidP="00AC51C5">
      <w:pPr>
        <w:jc w:val="center"/>
        <w:rPr>
          <w:rFonts w:ascii="Comic Sans MS" w:hAnsi="Comic Sans MS"/>
          <w:b/>
          <w:color w:val="000000"/>
          <w:u w:val="single"/>
        </w:rPr>
      </w:pPr>
      <w:r>
        <w:rPr>
          <w:rFonts w:ascii="Comic Sans MS" w:hAnsi="Comic Sans MS"/>
          <w:b/>
          <w:color w:val="000000"/>
          <w:u w:val="single"/>
        </w:rPr>
        <w:t xml:space="preserve">INVITATION TO PARTICIPATE IN THE CAMPUS PLACEMENT ACTIVITIES OF </w:t>
      </w:r>
      <w:r w:rsidR="00B40013">
        <w:rPr>
          <w:rFonts w:ascii="Comic Sans MS" w:hAnsi="Comic Sans MS"/>
          <w:b/>
          <w:color w:val="000000"/>
          <w:u w:val="single"/>
        </w:rPr>
        <w:t>SRI BALAJI SOCIETY (SBS)</w:t>
      </w:r>
      <w:r>
        <w:rPr>
          <w:rFonts w:ascii="Comic Sans MS" w:hAnsi="Comic Sans MS"/>
          <w:b/>
          <w:color w:val="000000"/>
          <w:u w:val="single"/>
        </w:rPr>
        <w:t xml:space="preserve"> PUNE : TWO YEAR FULL TIME PGDM STUDENTS FROM BIMM,BITM,BIIB AND BIMHRD</w:t>
      </w:r>
      <w:r w:rsidR="00840C66">
        <w:rPr>
          <w:rFonts w:ascii="Comic Sans MS" w:hAnsi="Comic Sans MS"/>
          <w:b/>
          <w:color w:val="000000"/>
          <w:u w:val="single"/>
        </w:rPr>
        <w:t xml:space="preserve">    BATCH 201</w:t>
      </w:r>
      <w:r w:rsidR="000A440F">
        <w:rPr>
          <w:rFonts w:ascii="Comic Sans MS" w:hAnsi="Comic Sans MS"/>
          <w:b/>
          <w:color w:val="000000"/>
          <w:u w:val="single"/>
        </w:rPr>
        <w:t>7</w:t>
      </w:r>
      <w:r w:rsidR="00297FBD">
        <w:rPr>
          <w:rFonts w:ascii="Comic Sans MS" w:hAnsi="Comic Sans MS"/>
          <w:b/>
          <w:color w:val="000000"/>
          <w:u w:val="single"/>
        </w:rPr>
        <w:t xml:space="preserve"> - 201</w:t>
      </w:r>
      <w:r w:rsidR="000A440F">
        <w:rPr>
          <w:rFonts w:ascii="Comic Sans MS" w:hAnsi="Comic Sans MS"/>
          <w:b/>
          <w:color w:val="000000"/>
          <w:u w:val="single"/>
        </w:rPr>
        <w:t>9</w:t>
      </w:r>
    </w:p>
    <w:p w:rsidR="00466FEC" w:rsidRPr="00934A11" w:rsidRDefault="00466FEC" w:rsidP="00AC51C5">
      <w:pPr>
        <w:jc w:val="center"/>
        <w:rPr>
          <w:rFonts w:ascii="Comic Sans MS" w:hAnsi="Comic Sans MS"/>
          <w:b/>
          <w:color w:val="000000"/>
          <w:u w:val="single"/>
        </w:rPr>
      </w:pPr>
    </w:p>
    <w:p w:rsidR="00693301" w:rsidRPr="00314F32" w:rsidRDefault="00693301" w:rsidP="00AC51C5">
      <w:pPr>
        <w:pStyle w:val="Header"/>
        <w:tabs>
          <w:tab w:val="clear" w:pos="4320"/>
          <w:tab w:val="clear" w:pos="8640"/>
        </w:tabs>
        <w:rPr>
          <w:rFonts w:ascii="Comic Sans MS" w:hAnsi="Comic Sans MS"/>
          <w:bCs/>
          <w:sz w:val="20"/>
        </w:rPr>
      </w:pPr>
    </w:p>
    <w:p w:rsidR="00466FEC" w:rsidRPr="00934A11" w:rsidRDefault="00466FEC" w:rsidP="00AC51C5">
      <w:pPr>
        <w:pStyle w:val="Header"/>
        <w:tabs>
          <w:tab w:val="clear" w:pos="4320"/>
          <w:tab w:val="clear" w:pos="8640"/>
        </w:tabs>
        <w:rPr>
          <w:rFonts w:ascii="Comic Sans MS" w:hAnsi="Comic Sans MS"/>
          <w:bCs/>
        </w:rPr>
      </w:pPr>
      <w:r w:rsidRPr="00934A11">
        <w:rPr>
          <w:rFonts w:ascii="Comic Sans MS" w:hAnsi="Comic Sans MS"/>
          <w:bCs/>
        </w:rPr>
        <w:t xml:space="preserve">Dear </w:t>
      </w:r>
      <w:r>
        <w:rPr>
          <w:rFonts w:ascii="Comic Sans MS" w:hAnsi="Comic Sans MS"/>
          <w:bCs/>
        </w:rPr>
        <w:t>Sir/</w:t>
      </w:r>
      <w:r w:rsidR="00693301">
        <w:rPr>
          <w:rFonts w:ascii="Comic Sans MS" w:hAnsi="Comic Sans MS"/>
          <w:bCs/>
        </w:rPr>
        <w:t>Madam</w:t>
      </w:r>
      <w:r w:rsidRPr="00934A11">
        <w:rPr>
          <w:rFonts w:ascii="Comic Sans MS" w:hAnsi="Comic Sans MS"/>
          <w:bCs/>
        </w:rPr>
        <w:t>,</w:t>
      </w:r>
    </w:p>
    <w:p w:rsidR="00466FEC" w:rsidRPr="00934A11" w:rsidRDefault="00466FEC" w:rsidP="00AC51C5">
      <w:pPr>
        <w:pStyle w:val="Header"/>
        <w:tabs>
          <w:tab w:val="clear" w:pos="4320"/>
          <w:tab w:val="clear" w:pos="8640"/>
        </w:tabs>
        <w:jc w:val="both"/>
        <w:rPr>
          <w:rFonts w:ascii="Comic Sans MS" w:hAnsi="Comic Sans MS"/>
        </w:rPr>
      </w:pPr>
    </w:p>
    <w:p w:rsidR="00466FEC" w:rsidRPr="00934A11" w:rsidRDefault="00466FEC" w:rsidP="00AC51C5">
      <w:pPr>
        <w:pStyle w:val="Heading3"/>
        <w:rPr>
          <w:bCs w:val="0"/>
          <w:color w:val="auto"/>
        </w:rPr>
      </w:pPr>
      <w:r w:rsidRPr="00934A11">
        <w:rPr>
          <w:bCs w:val="0"/>
          <w:color w:val="auto"/>
        </w:rPr>
        <w:t>Know Us</w:t>
      </w:r>
    </w:p>
    <w:p w:rsidR="00466FEC" w:rsidRPr="00934A11" w:rsidRDefault="00466FEC" w:rsidP="00AC51C5">
      <w:pPr>
        <w:rPr>
          <w:rFonts w:ascii="Comic Sans MS" w:hAnsi="Comic Sans MS"/>
        </w:rPr>
      </w:pPr>
    </w:p>
    <w:p w:rsidR="00466FEC" w:rsidRDefault="00466FEC" w:rsidP="00AC51C5">
      <w:pPr>
        <w:rPr>
          <w:rFonts w:ascii="Comic Sans MS" w:hAnsi="Comic Sans MS"/>
        </w:rPr>
      </w:pPr>
      <w:r>
        <w:rPr>
          <w:rFonts w:ascii="Comic Sans MS" w:hAnsi="Comic Sans MS"/>
        </w:rPr>
        <w:t>1.</w:t>
      </w:r>
      <w:r>
        <w:rPr>
          <w:rFonts w:ascii="Comic Sans MS" w:hAnsi="Comic Sans MS"/>
        </w:rPr>
        <w:tab/>
      </w:r>
      <w:r w:rsidRPr="00934A11">
        <w:rPr>
          <w:rFonts w:ascii="Comic Sans MS" w:hAnsi="Comic Sans MS"/>
        </w:rPr>
        <w:t>Greetings to you.</w:t>
      </w:r>
    </w:p>
    <w:p w:rsidR="00523DDA" w:rsidRDefault="00523DDA" w:rsidP="00AC51C5">
      <w:pPr>
        <w:rPr>
          <w:rFonts w:ascii="Comic Sans MS" w:hAnsi="Comic Sans MS"/>
        </w:rPr>
      </w:pPr>
    </w:p>
    <w:p w:rsidR="00523DDA" w:rsidRDefault="00523DDA" w:rsidP="00AC51C5">
      <w:pPr>
        <w:rPr>
          <w:rFonts w:ascii="Comic Sans MS" w:hAnsi="Comic Sans MS"/>
        </w:rPr>
      </w:pPr>
      <w:r>
        <w:rPr>
          <w:rFonts w:ascii="Comic Sans MS" w:hAnsi="Comic Sans MS"/>
        </w:rPr>
        <w:t>2.</w:t>
      </w:r>
      <w:r>
        <w:rPr>
          <w:rFonts w:ascii="Comic Sans MS" w:hAnsi="Comic Sans MS"/>
        </w:rPr>
        <w:tab/>
        <w:t xml:space="preserve">This invitation to participate in the Common Campus Placement Programme is extended on behalf of the following </w:t>
      </w:r>
      <w:r w:rsidR="00250271">
        <w:rPr>
          <w:rFonts w:ascii="Comic Sans MS" w:hAnsi="Comic Sans MS"/>
        </w:rPr>
        <w:t xml:space="preserve">management </w:t>
      </w:r>
      <w:r>
        <w:rPr>
          <w:rFonts w:ascii="Comic Sans MS" w:hAnsi="Comic Sans MS"/>
        </w:rPr>
        <w:t>institutes:-</w:t>
      </w:r>
    </w:p>
    <w:p w:rsidR="00B70209" w:rsidRPr="00314F32" w:rsidRDefault="00B70209" w:rsidP="00AC51C5">
      <w:pPr>
        <w:rPr>
          <w:rFonts w:ascii="Comic Sans MS" w:hAnsi="Comic Sans MS"/>
          <w:sz w:val="20"/>
        </w:rPr>
      </w:pPr>
    </w:p>
    <w:p w:rsidR="00B70209" w:rsidRDefault="00B70209" w:rsidP="00B70209">
      <w:pPr>
        <w:ind w:left="720"/>
        <w:jc w:val="both"/>
        <w:rPr>
          <w:rFonts w:ascii="Comic Sans MS" w:hAnsi="Comic Sans MS"/>
        </w:rPr>
      </w:pPr>
      <w:r>
        <w:rPr>
          <w:rFonts w:ascii="Comic Sans MS" w:hAnsi="Comic Sans MS"/>
        </w:rPr>
        <w:lastRenderedPageBreak/>
        <w:t>(a)</w:t>
      </w:r>
      <w:r>
        <w:rPr>
          <w:rFonts w:ascii="Comic Sans MS" w:hAnsi="Comic Sans MS"/>
        </w:rPr>
        <w:tab/>
        <w:t>Balaji Institu</w:t>
      </w:r>
      <w:r w:rsidR="006329D5">
        <w:rPr>
          <w:rFonts w:ascii="Comic Sans MS" w:hAnsi="Comic Sans MS"/>
        </w:rPr>
        <w:t>te of Modern Management (BIMM)</w:t>
      </w:r>
    </w:p>
    <w:p w:rsidR="00EF0AC6" w:rsidRPr="00314F32" w:rsidRDefault="00EF0AC6" w:rsidP="00B70209">
      <w:pPr>
        <w:ind w:left="720"/>
        <w:jc w:val="both"/>
        <w:rPr>
          <w:rFonts w:ascii="Comic Sans MS" w:hAnsi="Comic Sans MS"/>
          <w:sz w:val="16"/>
        </w:rPr>
      </w:pPr>
    </w:p>
    <w:p w:rsidR="00B70209" w:rsidRDefault="00B70209" w:rsidP="00B70209">
      <w:pPr>
        <w:ind w:left="720"/>
        <w:jc w:val="both"/>
        <w:rPr>
          <w:rFonts w:ascii="Comic Sans MS" w:hAnsi="Comic Sans MS"/>
        </w:rPr>
      </w:pPr>
      <w:r>
        <w:rPr>
          <w:rFonts w:ascii="Comic Sans MS" w:hAnsi="Comic Sans MS"/>
        </w:rPr>
        <w:t>(b)</w:t>
      </w:r>
      <w:r>
        <w:rPr>
          <w:rFonts w:ascii="Comic Sans MS" w:hAnsi="Comic Sans MS"/>
        </w:rPr>
        <w:tab/>
        <w:t>Balaji Institute of Telecom &amp;</w:t>
      </w:r>
      <w:r w:rsidR="006329D5">
        <w:rPr>
          <w:rFonts w:ascii="Comic Sans MS" w:hAnsi="Comic Sans MS"/>
        </w:rPr>
        <w:t xml:space="preserve"> Management (BITM)</w:t>
      </w:r>
    </w:p>
    <w:p w:rsidR="00EF0AC6" w:rsidRPr="00314F32" w:rsidRDefault="00EF0AC6" w:rsidP="00B70209">
      <w:pPr>
        <w:ind w:left="720"/>
        <w:jc w:val="both"/>
        <w:rPr>
          <w:rFonts w:ascii="Comic Sans MS" w:hAnsi="Comic Sans MS"/>
          <w:sz w:val="16"/>
        </w:rPr>
      </w:pPr>
    </w:p>
    <w:p w:rsidR="00314F32" w:rsidRDefault="00B70209" w:rsidP="00314F32">
      <w:pPr>
        <w:ind w:left="720"/>
        <w:jc w:val="both"/>
        <w:rPr>
          <w:rFonts w:ascii="Comic Sans MS" w:hAnsi="Comic Sans MS"/>
        </w:rPr>
      </w:pPr>
      <w:r>
        <w:rPr>
          <w:rFonts w:ascii="Comic Sans MS" w:hAnsi="Comic Sans MS"/>
        </w:rPr>
        <w:t>(c)</w:t>
      </w:r>
      <w:r>
        <w:rPr>
          <w:rFonts w:ascii="Comic Sans MS" w:hAnsi="Comic Sans MS"/>
        </w:rPr>
        <w:tab/>
        <w:t>Balaji Institute of</w:t>
      </w:r>
      <w:r w:rsidR="006329D5">
        <w:rPr>
          <w:rFonts w:ascii="Comic Sans MS" w:hAnsi="Comic Sans MS"/>
        </w:rPr>
        <w:t xml:space="preserve"> International Business (BIIB)</w:t>
      </w:r>
    </w:p>
    <w:p w:rsidR="00314F32" w:rsidRDefault="00314F32" w:rsidP="00314F32">
      <w:pPr>
        <w:ind w:left="720"/>
        <w:jc w:val="both"/>
        <w:rPr>
          <w:rFonts w:ascii="Comic Sans MS" w:hAnsi="Comic Sans MS"/>
        </w:rPr>
      </w:pPr>
    </w:p>
    <w:p w:rsidR="00B70209" w:rsidRDefault="00B70209" w:rsidP="00B70209">
      <w:pPr>
        <w:ind w:left="720"/>
        <w:jc w:val="both"/>
        <w:rPr>
          <w:rFonts w:ascii="Comic Sans MS" w:hAnsi="Comic Sans MS"/>
        </w:rPr>
      </w:pPr>
      <w:r>
        <w:rPr>
          <w:rFonts w:ascii="Comic Sans MS" w:hAnsi="Comic Sans MS"/>
        </w:rPr>
        <w:t>(d)</w:t>
      </w:r>
      <w:r>
        <w:rPr>
          <w:rFonts w:ascii="Comic Sans MS" w:hAnsi="Comic Sans MS"/>
        </w:rPr>
        <w:tab/>
        <w:t xml:space="preserve">Balaji Institute of Management &amp; HRD (BIMHRD). </w:t>
      </w:r>
    </w:p>
    <w:p w:rsidR="00E904BC" w:rsidRDefault="00E904BC" w:rsidP="00B70209">
      <w:pPr>
        <w:jc w:val="both"/>
        <w:rPr>
          <w:rFonts w:ascii="Comic Sans MS" w:hAnsi="Comic Sans MS"/>
        </w:rPr>
      </w:pPr>
    </w:p>
    <w:p w:rsidR="00B70209" w:rsidRDefault="00B70209" w:rsidP="00B70209">
      <w:pPr>
        <w:jc w:val="both"/>
        <w:rPr>
          <w:rFonts w:ascii="Comic Sans MS" w:hAnsi="Comic Sans MS"/>
        </w:rPr>
      </w:pPr>
      <w:r>
        <w:rPr>
          <w:rFonts w:ascii="Comic Sans MS" w:hAnsi="Comic Sans MS"/>
        </w:rPr>
        <w:t>3.</w:t>
      </w:r>
      <w:r>
        <w:rPr>
          <w:rFonts w:ascii="Comic Sans MS" w:hAnsi="Comic Sans MS"/>
        </w:rPr>
        <w:tab/>
        <w:t xml:space="preserve">All the </w:t>
      </w:r>
      <w:r w:rsidR="00693301">
        <w:rPr>
          <w:rFonts w:ascii="Comic Sans MS" w:hAnsi="Comic Sans MS"/>
        </w:rPr>
        <w:t xml:space="preserve">four </w:t>
      </w:r>
      <w:r>
        <w:rPr>
          <w:rFonts w:ascii="Comic Sans MS" w:hAnsi="Comic Sans MS"/>
        </w:rPr>
        <w:t>management institutes mentioned above are located at Survey No – 55/2-7, Tathawade, Wakad, Pune – 411033:-</w:t>
      </w:r>
    </w:p>
    <w:p w:rsidR="00CF6405" w:rsidRDefault="00CF6405" w:rsidP="00B70209">
      <w:pPr>
        <w:jc w:val="both"/>
        <w:rPr>
          <w:rFonts w:ascii="Comic Sans MS" w:hAnsi="Comic Sans MS"/>
        </w:rPr>
      </w:pPr>
    </w:p>
    <w:p w:rsidR="00CF6405" w:rsidRPr="00CF6405" w:rsidRDefault="00CF6405" w:rsidP="00CF6405">
      <w:pPr>
        <w:pStyle w:val="ListParagraph"/>
        <w:numPr>
          <w:ilvl w:val="0"/>
          <w:numId w:val="6"/>
        </w:numPr>
        <w:jc w:val="both"/>
        <w:rPr>
          <w:rFonts w:ascii="Comic Sans MS" w:hAnsi="Comic Sans MS"/>
        </w:rPr>
      </w:pPr>
      <w:r w:rsidRPr="00CF6405">
        <w:rPr>
          <w:rFonts w:ascii="Comic Sans MS" w:hAnsi="Comic Sans MS"/>
        </w:rPr>
        <w:t>All the four institutes offer Two Year Full Time Post Graduate Diploma in Management (PGDM) programmes in various disciplines.</w:t>
      </w:r>
    </w:p>
    <w:p w:rsidR="00297FBD" w:rsidRPr="00314F32" w:rsidRDefault="00297FBD" w:rsidP="00B70209">
      <w:pPr>
        <w:jc w:val="both"/>
        <w:rPr>
          <w:rFonts w:ascii="Comic Sans MS" w:hAnsi="Comic Sans MS"/>
          <w:sz w:val="6"/>
        </w:rPr>
      </w:pPr>
    </w:p>
    <w:p w:rsidR="00297FBD" w:rsidRPr="00314F32" w:rsidRDefault="00297FBD" w:rsidP="00314F32">
      <w:pPr>
        <w:pStyle w:val="ListParagraph"/>
        <w:numPr>
          <w:ilvl w:val="0"/>
          <w:numId w:val="6"/>
        </w:numPr>
        <w:jc w:val="both"/>
        <w:rPr>
          <w:rFonts w:ascii="Comic Sans MS" w:hAnsi="Comic Sans MS"/>
        </w:rPr>
      </w:pPr>
      <w:r w:rsidRPr="00314F32">
        <w:rPr>
          <w:rFonts w:ascii="Comic Sans MS" w:hAnsi="Comic Sans MS"/>
        </w:rPr>
        <w:t>All are approved by All India Council for Technical Education (AICTE), Ministry of HRD, Govt. of India.</w:t>
      </w:r>
    </w:p>
    <w:p w:rsidR="00297FBD" w:rsidRPr="00297FBD" w:rsidRDefault="00297FBD" w:rsidP="00297FBD">
      <w:pPr>
        <w:pStyle w:val="ListParagraph"/>
        <w:ind w:left="1440"/>
        <w:jc w:val="both"/>
        <w:rPr>
          <w:rFonts w:ascii="Comic Sans MS" w:hAnsi="Comic Sans MS"/>
          <w:sz w:val="8"/>
        </w:rPr>
      </w:pPr>
    </w:p>
    <w:p w:rsidR="00297FBD" w:rsidRPr="00297FBD" w:rsidRDefault="00297FBD" w:rsidP="00314F32">
      <w:pPr>
        <w:pStyle w:val="ListParagraph"/>
        <w:numPr>
          <w:ilvl w:val="0"/>
          <w:numId w:val="6"/>
        </w:numPr>
        <w:jc w:val="both"/>
        <w:rPr>
          <w:rFonts w:ascii="Comic Sans MS" w:hAnsi="Comic Sans MS"/>
        </w:rPr>
      </w:pPr>
      <w:r>
        <w:rPr>
          <w:rFonts w:ascii="Comic Sans MS" w:hAnsi="Comic Sans MS"/>
        </w:rPr>
        <w:t>Recognized as equivalent to MBA degree by Association of Indian Universities(AIU).</w:t>
      </w:r>
    </w:p>
    <w:p w:rsidR="00B70209" w:rsidRPr="00297FBD" w:rsidRDefault="00B70209" w:rsidP="00B70209">
      <w:pPr>
        <w:jc w:val="both"/>
        <w:rPr>
          <w:rFonts w:ascii="Comic Sans MS" w:hAnsi="Comic Sans MS"/>
          <w:sz w:val="2"/>
        </w:rPr>
      </w:pPr>
    </w:p>
    <w:p w:rsidR="00B70209" w:rsidRDefault="00B70209" w:rsidP="00297FBD">
      <w:pPr>
        <w:ind w:left="720"/>
        <w:jc w:val="both"/>
        <w:rPr>
          <w:rFonts w:ascii="Comic Sans MS" w:hAnsi="Comic Sans MS"/>
        </w:rPr>
      </w:pPr>
      <w:r>
        <w:rPr>
          <w:rFonts w:ascii="Comic Sans MS" w:hAnsi="Comic Sans MS"/>
        </w:rPr>
        <w:t>(</w:t>
      </w:r>
      <w:r w:rsidR="0058235F">
        <w:rPr>
          <w:rFonts w:ascii="Comic Sans MS" w:hAnsi="Comic Sans MS"/>
        </w:rPr>
        <w:t>d</w:t>
      </w:r>
      <w:r>
        <w:rPr>
          <w:rFonts w:ascii="Comic Sans MS" w:hAnsi="Comic Sans MS"/>
        </w:rPr>
        <w:t>)</w:t>
      </w:r>
      <w:r>
        <w:rPr>
          <w:rFonts w:ascii="Comic Sans MS" w:hAnsi="Comic Sans MS"/>
        </w:rPr>
        <w:tab/>
      </w:r>
      <w:r w:rsidR="00297FBD">
        <w:rPr>
          <w:rFonts w:ascii="Comic Sans MS" w:hAnsi="Comic Sans MS"/>
        </w:rPr>
        <w:t>Located i</w:t>
      </w:r>
      <w:r>
        <w:rPr>
          <w:rFonts w:ascii="Comic Sans MS" w:hAnsi="Comic Sans MS"/>
        </w:rPr>
        <w:t>n a s</w:t>
      </w:r>
      <w:r w:rsidR="00297FBD">
        <w:rPr>
          <w:rFonts w:ascii="Comic Sans MS" w:hAnsi="Comic Sans MS"/>
        </w:rPr>
        <w:t>ingle piece of 20 acres of land near Pune-Mumbai Express Highway.</w:t>
      </w:r>
    </w:p>
    <w:p w:rsidR="00693301" w:rsidRDefault="00693301" w:rsidP="00B70209">
      <w:pPr>
        <w:ind w:firstLine="720"/>
        <w:jc w:val="both"/>
        <w:rPr>
          <w:rFonts w:ascii="Comic Sans MS" w:hAnsi="Comic Sans MS"/>
        </w:rPr>
      </w:pPr>
    </w:p>
    <w:p w:rsidR="00B70209" w:rsidRDefault="00B70209" w:rsidP="00B70209">
      <w:pPr>
        <w:ind w:left="720"/>
        <w:jc w:val="both"/>
        <w:rPr>
          <w:rFonts w:ascii="Comic Sans MS" w:hAnsi="Comic Sans MS"/>
        </w:rPr>
      </w:pPr>
      <w:r>
        <w:rPr>
          <w:rFonts w:ascii="Comic Sans MS" w:hAnsi="Comic Sans MS"/>
        </w:rPr>
        <w:t>(</w:t>
      </w:r>
      <w:r w:rsidR="0058235F">
        <w:rPr>
          <w:rFonts w:ascii="Comic Sans MS" w:hAnsi="Comic Sans MS"/>
        </w:rPr>
        <w:t>e</w:t>
      </w:r>
      <w:r w:rsidR="00C83260">
        <w:rPr>
          <w:rFonts w:ascii="Comic Sans MS" w:hAnsi="Comic Sans MS"/>
        </w:rPr>
        <w:t>)</w:t>
      </w:r>
      <w:r w:rsidR="00C83260">
        <w:rPr>
          <w:rFonts w:ascii="Comic Sans MS" w:hAnsi="Comic Sans MS"/>
        </w:rPr>
        <w:tab/>
        <w:t xml:space="preserve">Have their own faculties and independent </w:t>
      </w:r>
      <w:r>
        <w:rPr>
          <w:rFonts w:ascii="Comic Sans MS" w:hAnsi="Comic Sans MS"/>
        </w:rPr>
        <w:t>infrastructure as per norms</w:t>
      </w:r>
      <w:r w:rsidR="00C83260">
        <w:rPr>
          <w:rFonts w:ascii="Comic Sans MS" w:hAnsi="Comic Sans MS"/>
        </w:rPr>
        <w:t xml:space="preserve"> established by AICTE and AIU</w:t>
      </w:r>
      <w:r>
        <w:rPr>
          <w:rFonts w:ascii="Comic Sans MS" w:hAnsi="Comic Sans MS"/>
        </w:rPr>
        <w:t>.</w:t>
      </w:r>
    </w:p>
    <w:p w:rsidR="005F4752" w:rsidRDefault="005F4752" w:rsidP="00297FBD">
      <w:pPr>
        <w:jc w:val="both"/>
        <w:rPr>
          <w:rFonts w:ascii="Comic Sans MS" w:hAnsi="Comic Sans MS"/>
        </w:rPr>
      </w:pPr>
    </w:p>
    <w:p w:rsidR="00C83260" w:rsidRDefault="005F4752" w:rsidP="00B70209">
      <w:pPr>
        <w:ind w:left="720"/>
        <w:jc w:val="both"/>
        <w:rPr>
          <w:rFonts w:ascii="Comic Sans MS" w:hAnsi="Comic Sans MS"/>
        </w:rPr>
      </w:pPr>
      <w:r>
        <w:rPr>
          <w:rFonts w:ascii="Comic Sans MS" w:hAnsi="Comic Sans MS"/>
        </w:rPr>
        <w:t>(</w:t>
      </w:r>
      <w:r w:rsidR="0058235F">
        <w:rPr>
          <w:rFonts w:ascii="Comic Sans MS" w:hAnsi="Comic Sans MS"/>
        </w:rPr>
        <w:t>f</w:t>
      </w:r>
      <w:r>
        <w:rPr>
          <w:rFonts w:ascii="Comic Sans MS" w:hAnsi="Comic Sans MS"/>
        </w:rPr>
        <w:t>)</w:t>
      </w:r>
      <w:r>
        <w:rPr>
          <w:rFonts w:ascii="Comic Sans MS" w:hAnsi="Comic Sans MS"/>
        </w:rPr>
        <w:tab/>
        <w:t xml:space="preserve">Common </w:t>
      </w:r>
      <w:r w:rsidR="00C83260">
        <w:rPr>
          <w:rFonts w:ascii="Comic Sans MS" w:hAnsi="Comic Sans MS"/>
        </w:rPr>
        <w:t xml:space="preserve">Campus </w:t>
      </w:r>
      <w:r>
        <w:rPr>
          <w:rFonts w:ascii="Comic Sans MS" w:hAnsi="Comic Sans MS"/>
        </w:rPr>
        <w:t xml:space="preserve">Placements activities for all the four institutes are held centrally since a long time. </w:t>
      </w:r>
    </w:p>
    <w:p w:rsidR="00C83260" w:rsidRDefault="00C83260" w:rsidP="00B70209">
      <w:pPr>
        <w:ind w:left="720"/>
        <w:jc w:val="both"/>
        <w:rPr>
          <w:rFonts w:ascii="Comic Sans MS" w:hAnsi="Comic Sans MS"/>
        </w:rPr>
      </w:pPr>
    </w:p>
    <w:p w:rsidR="00C83260" w:rsidRDefault="00C83260" w:rsidP="00B70209">
      <w:pPr>
        <w:ind w:left="720"/>
        <w:jc w:val="both"/>
        <w:rPr>
          <w:rFonts w:ascii="Comic Sans MS" w:hAnsi="Comic Sans MS"/>
        </w:rPr>
      </w:pPr>
      <w:r>
        <w:rPr>
          <w:rFonts w:ascii="Comic Sans MS" w:hAnsi="Comic Sans MS"/>
        </w:rPr>
        <w:t>(</w:t>
      </w:r>
      <w:r w:rsidR="0058235F">
        <w:rPr>
          <w:rFonts w:ascii="Comic Sans MS" w:hAnsi="Comic Sans MS"/>
        </w:rPr>
        <w:t>g</w:t>
      </w:r>
      <w:r>
        <w:rPr>
          <w:rFonts w:ascii="Comic Sans MS" w:hAnsi="Comic Sans MS"/>
        </w:rPr>
        <w:t>)</w:t>
      </w:r>
      <w:r>
        <w:rPr>
          <w:rFonts w:ascii="Comic Sans MS" w:hAnsi="Comic Sans MS"/>
        </w:rPr>
        <w:tab/>
        <w:t xml:space="preserve"> We have two big auditoriums</w:t>
      </w:r>
      <w:r w:rsidR="005F4752">
        <w:rPr>
          <w:rFonts w:ascii="Comic Sans MS" w:hAnsi="Comic Sans MS"/>
        </w:rPr>
        <w:t xml:space="preserve">, sufficient rooms for Group Discussions and Interviews.  </w:t>
      </w:r>
    </w:p>
    <w:p w:rsidR="00C83260" w:rsidRDefault="00C83260" w:rsidP="00B70209">
      <w:pPr>
        <w:ind w:left="720"/>
        <w:jc w:val="both"/>
        <w:rPr>
          <w:rFonts w:ascii="Comic Sans MS" w:hAnsi="Comic Sans MS"/>
        </w:rPr>
      </w:pPr>
    </w:p>
    <w:p w:rsidR="005F4752" w:rsidRDefault="00C83260" w:rsidP="00B70209">
      <w:pPr>
        <w:ind w:left="720"/>
        <w:jc w:val="both"/>
        <w:rPr>
          <w:rFonts w:ascii="Comic Sans MS" w:hAnsi="Comic Sans MS"/>
        </w:rPr>
      </w:pPr>
      <w:r>
        <w:rPr>
          <w:rFonts w:ascii="Comic Sans MS" w:hAnsi="Comic Sans MS"/>
        </w:rPr>
        <w:t>(</w:t>
      </w:r>
      <w:r w:rsidR="0058235F">
        <w:rPr>
          <w:rFonts w:ascii="Comic Sans MS" w:hAnsi="Comic Sans MS"/>
        </w:rPr>
        <w:t>h</w:t>
      </w:r>
      <w:r>
        <w:rPr>
          <w:rFonts w:ascii="Comic Sans MS" w:hAnsi="Comic Sans MS"/>
        </w:rPr>
        <w:t>)</w:t>
      </w:r>
      <w:r>
        <w:rPr>
          <w:rFonts w:ascii="Comic Sans MS" w:hAnsi="Comic Sans MS"/>
        </w:rPr>
        <w:tab/>
        <w:t>T</w:t>
      </w:r>
      <w:r w:rsidR="005F4752">
        <w:rPr>
          <w:rFonts w:ascii="Comic Sans MS" w:hAnsi="Comic Sans MS"/>
        </w:rPr>
        <w:t>he companies are at liberty to visit all the four institutes or to any one or two institutes at their discretion.  For Example, in</w:t>
      </w:r>
      <w:r w:rsidR="00693301">
        <w:rPr>
          <w:rFonts w:ascii="Comic Sans MS" w:hAnsi="Comic Sans MS"/>
        </w:rPr>
        <w:t xml:space="preserve"> </w:t>
      </w:r>
      <w:r w:rsidR="005F4752">
        <w:rPr>
          <w:rFonts w:ascii="Comic Sans MS" w:hAnsi="Comic Sans MS"/>
        </w:rPr>
        <w:t>case a company want</w:t>
      </w:r>
      <w:r w:rsidR="00CF6405">
        <w:rPr>
          <w:rFonts w:ascii="Comic Sans MS" w:hAnsi="Comic Sans MS"/>
        </w:rPr>
        <w:t>s</w:t>
      </w:r>
      <w:r w:rsidR="005F4752">
        <w:rPr>
          <w:rFonts w:ascii="Comic Sans MS" w:hAnsi="Comic Sans MS"/>
        </w:rPr>
        <w:t xml:space="preserve"> to screen and select Telecom </w:t>
      </w:r>
      <w:r w:rsidR="00840C66">
        <w:rPr>
          <w:rFonts w:ascii="Comic Sans MS" w:hAnsi="Comic Sans MS"/>
        </w:rPr>
        <w:t xml:space="preserve">Management </w:t>
      </w:r>
      <w:r w:rsidR="005F4752">
        <w:rPr>
          <w:rFonts w:ascii="Comic Sans MS" w:hAnsi="Comic Sans MS"/>
        </w:rPr>
        <w:t>students from Balaji Institute of Telecom &amp; Management (BITM), they may visit that institute only.  Similarly if a company wants to recruit specialists in International Business, they can visit to Balaji Institute of International Business (BIIB) only.</w:t>
      </w:r>
    </w:p>
    <w:p w:rsidR="00EF0AC6" w:rsidRDefault="00EF0AC6" w:rsidP="00CF6405">
      <w:pPr>
        <w:jc w:val="both"/>
        <w:rPr>
          <w:rFonts w:ascii="Comic Sans MS" w:hAnsi="Comic Sans MS"/>
        </w:rPr>
      </w:pPr>
    </w:p>
    <w:p w:rsidR="00EF0AC6" w:rsidRDefault="00EF0AC6" w:rsidP="00BB5775">
      <w:pPr>
        <w:ind w:left="720"/>
        <w:jc w:val="both"/>
        <w:rPr>
          <w:rFonts w:ascii="Comic Sans MS" w:hAnsi="Comic Sans MS"/>
        </w:rPr>
      </w:pPr>
      <w:r>
        <w:rPr>
          <w:rFonts w:ascii="Comic Sans MS" w:hAnsi="Comic Sans MS"/>
        </w:rPr>
        <w:t>(</w:t>
      </w:r>
      <w:r w:rsidR="0058235F">
        <w:rPr>
          <w:rFonts w:ascii="Comic Sans MS" w:hAnsi="Comic Sans MS"/>
        </w:rPr>
        <w:t>i</w:t>
      </w:r>
      <w:r>
        <w:rPr>
          <w:rFonts w:ascii="Comic Sans MS" w:hAnsi="Comic Sans MS"/>
        </w:rPr>
        <w:t>)</w:t>
      </w:r>
      <w:r>
        <w:rPr>
          <w:rFonts w:ascii="Comic Sans MS" w:hAnsi="Comic Sans MS"/>
        </w:rPr>
        <w:tab/>
        <w:t xml:space="preserve">The students are from all over India.  </w:t>
      </w:r>
    </w:p>
    <w:p w:rsidR="00CF6405" w:rsidRDefault="00CF6405" w:rsidP="00BB5775">
      <w:pPr>
        <w:tabs>
          <w:tab w:val="left" w:pos="2250"/>
        </w:tabs>
        <w:jc w:val="both"/>
        <w:rPr>
          <w:rFonts w:ascii="Comic Sans MS" w:hAnsi="Comic Sans MS"/>
          <w:b/>
          <w:u w:val="single"/>
        </w:rPr>
      </w:pPr>
    </w:p>
    <w:p w:rsidR="00BB5775" w:rsidRPr="00934A11" w:rsidRDefault="00BB5775" w:rsidP="00BB5775">
      <w:pPr>
        <w:tabs>
          <w:tab w:val="left" w:pos="2250"/>
        </w:tabs>
        <w:jc w:val="both"/>
        <w:rPr>
          <w:rFonts w:ascii="Comic Sans MS" w:hAnsi="Comic Sans MS"/>
          <w:b/>
          <w:u w:val="single"/>
        </w:rPr>
      </w:pPr>
      <w:r w:rsidRPr="00934A11">
        <w:rPr>
          <w:rFonts w:ascii="Comic Sans MS" w:hAnsi="Comic Sans MS"/>
          <w:b/>
          <w:u w:val="single"/>
        </w:rPr>
        <w:t>Selection Process For Admission</w:t>
      </w:r>
    </w:p>
    <w:p w:rsidR="00BB5775" w:rsidRPr="00934A11" w:rsidRDefault="00BB5775" w:rsidP="00BB5775">
      <w:pPr>
        <w:jc w:val="both"/>
        <w:rPr>
          <w:rFonts w:ascii="Comic Sans MS" w:hAnsi="Comic Sans MS"/>
          <w:b/>
          <w:u w:val="single"/>
        </w:rPr>
      </w:pPr>
    </w:p>
    <w:p w:rsidR="00BB5775" w:rsidRPr="00934A11" w:rsidRDefault="00BB5775" w:rsidP="00BB5775">
      <w:pPr>
        <w:jc w:val="both"/>
        <w:rPr>
          <w:rFonts w:ascii="Comic Sans MS" w:hAnsi="Comic Sans MS"/>
        </w:rPr>
      </w:pPr>
      <w:r>
        <w:rPr>
          <w:rFonts w:ascii="Comic Sans MS" w:hAnsi="Comic Sans MS"/>
        </w:rPr>
        <w:lastRenderedPageBreak/>
        <w:t>4</w:t>
      </w:r>
      <w:r w:rsidRPr="00934A11">
        <w:rPr>
          <w:rFonts w:ascii="Comic Sans MS" w:hAnsi="Comic Sans MS"/>
        </w:rPr>
        <w:t>.</w:t>
      </w:r>
      <w:r w:rsidRPr="00934A11">
        <w:rPr>
          <w:rFonts w:ascii="Comic Sans MS" w:hAnsi="Comic Sans MS"/>
        </w:rPr>
        <w:tab/>
        <w:t xml:space="preserve">The selection process for admission to the Two Year Full Time Management programmes </w:t>
      </w:r>
      <w:r w:rsidR="00840C66">
        <w:rPr>
          <w:rFonts w:ascii="Comic Sans MS" w:hAnsi="Comic Sans MS"/>
        </w:rPr>
        <w:t xml:space="preserve">is </w:t>
      </w:r>
      <w:r w:rsidRPr="00934A11">
        <w:rPr>
          <w:rFonts w:ascii="Comic Sans MS" w:hAnsi="Comic Sans MS"/>
        </w:rPr>
        <w:t>as under:-</w:t>
      </w:r>
    </w:p>
    <w:p w:rsidR="00BB5775" w:rsidRDefault="00BB5775" w:rsidP="00BB5775">
      <w:pPr>
        <w:ind w:left="720"/>
        <w:jc w:val="both"/>
        <w:rPr>
          <w:rFonts w:ascii="Comic Sans MS" w:hAnsi="Comic Sans MS"/>
        </w:rPr>
      </w:pPr>
      <w:r w:rsidRPr="00934A11">
        <w:rPr>
          <w:rFonts w:ascii="Comic Sans MS" w:hAnsi="Comic Sans MS"/>
        </w:rPr>
        <w:t>(a)</w:t>
      </w:r>
      <w:r w:rsidRPr="00934A11">
        <w:rPr>
          <w:rFonts w:ascii="Comic Sans MS" w:hAnsi="Comic Sans MS"/>
        </w:rPr>
        <w:tab/>
      </w:r>
      <w:r w:rsidRPr="00E26573">
        <w:rPr>
          <w:rFonts w:ascii="Comic Sans MS" w:hAnsi="Comic Sans MS"/>
        </w:rPr>
        <w:t>We follow the Govt. of In</w:t>
      </w:r>
      <w:r w:rsidR="00CF6405">
        <w:rPr>
          <w:rFonts w:ascii="Comic Sans MS" w:hAnsi="Comic Sans MS"/>
        </w:rPr>
        <w:t xml:space="preserve">dia regulations on the matter. </w:t>
      </w:r>
    </w:p>
    <w:p w:rsidR="00BB5775" w:rsidRPr="00934A11" w:rsidRDefault="00BB5775" w:rsidP="00BB5775">
      <w:pPr>
        <w:jc w:val="both"/>
        <w:rPr>
          <w:rFonts w:ascii="Comic Sans MS" w:hAnsi="Comic Sans MS"/>
        </w:rPr>
      </w:pPr>
    </w:p>
    <w:p w:rsidR="00BB5775" w:rsidRPr="00934A11" w:rsidRDefault="00BB5775" w:rsidP="00BB5775">
      <w:pPr>
        <w:ind w:left="720"/>
        <w:jc w:val="both"/>
        <w:rPr>
          <w:rFonts w:ascii="Comic Sans MS" w:hAnsi="Comic Sans MS"/>
        </w:rPr>
      </w:pPr>
      <w:r w:rsidRPr="00934A11">
        <w:rPr>
          <w:rFonts w:ascii="Comic Sans MS" w:hAnsi="Comic Sans MS"/>
        </w:rPr>
        <w:t>(b)</w:t>
      </w:r>
      <w:r w:rsidRPr="00934A11">
        <w:rPr>
          <w:rFonts w:ascii="Comic Sans MS" w:hAnsi="Comic Sans MS"/>
        </w:rPr>
        <w:tab/>
        <w:t>We are affiliated to CAT</w:t>
      </w:r>
      <w:r w:rsidR="000839EF">
        <w:rPr>
          <w:rFonts w:ascii="Comic Sans MS" w:hAnsi="Comic Sans MS"/>
        </w:rPr>
        <w:t>, MAT and CMAT</w:t>
      </w:r>
      <w:r w:rsidRPr="00934A11">
        <w:rPr>
          <w:rFonts w:ascii="Comic Sans MS" w:hAnsi="Comic Sans MS"/>
        </w:rPr>
        <w:t xml:space="preserve">.  </w:t>
      </w:r>
    </w:p>
    <w:p w:rsidR="00BB5775" w:rsidRPr="00934A11" w:rsidRDefault="00BB5775" w:rsidP="00BB5775">
      <w:pPr>
        <w:jc w:val="both"/>
        <w:rPr>
          <w:rFonts w:ascii="Comic Sans MS" w:hAnsi="Comic Sans MS"/>
        </w:rPr>
      </w:pPr>
    </w:p>
    <w:p w:rsidR="00BB5775" w:rsidRPr="00934A11" w:rsidRDefault="00BB5775" w:rsidP="00BB5775">
      <w:pPr>
        <w:jc w:val="both"/>
        <w:rPr>
          <w:rFonts w:ascii="Comic Sans MS" w:hAnsi="Comic Sans MS"/>
        </w:rPr>
      </w:pPr>
      <w:r w:rsidRPr="00934A11">
        <w:rPr>
          <w:rFonts w:ascii="Comic Sans MS" w:hAnsi="Comic Sans MS"/>
        </w:rPr>
        <w:tab/>
        <w:t>(c)</w:t>
      </w:r>
      <w:r w:rsidRPr="00934A11">
        <w:rPr>
          <w:rFonts w:ascii="Comic Sans MS" w:hAnsi="Comic Sans MS"/>
        </w:rPr>
        <w:tab/>
        <w:t>The weightage give</w:t>
      </w:r>
      <w:r>
        <w:rPr>
          <w:rFonts w:ascii="Comic Sans MS" w:hAnsi="Comic Sans MS"/>
        </w:rPr>
        <w:t>n for GD is 40%, for Interview 3</w:t>
      </w:r>
      <w:r w:rsidR="000839EF">
        <w:rPr>
          <w:rFonts w:ascii="Comic Sans MS" w:hAnsi="Comic Sans MS"/>
        </w:rPr>
        <w:t xml:space="preserve">0% (including </w:t>
      </w:r>
      <w:r w:rsidR="000839EF">
        <w:rPr>
          <w:rFonts w:ascii="Comic Sans MS" w:hAnsi="Comic Sans MS"/>
        </w:rPr>
        <w:tab/>
        <w:t xml:space="preserve">essay writing) and </w:t>
      </w:r>
      <w:r w:rsidRPr="00934A11">
        <w:rPr>
          <w:rFonts w:ascii="Comic Sans MS" w:hAnsi="Comic Sans MS"/>
        </w:rPr>
        <w:t xml:space="preserve">for Entrance Examination </w:t>
      </w:r>
      <w:r w:rsidR="000839EF">
        <w:rPr>
          <w:rFonts w:ascii="Comic Sans MS" w:hAnsi="Comic Sans MS"/>
        </w:rPr>
        <w:t xml:space="preserve">is </w:t>
      </w:r>
      <w:r w:rsidRPr="00934A11">
        <w:rPr>
          <w:rFonts w:ascii="Comic Sans MS" w:hAnsi="Comic Sans MS"/>
        </w:rPr>
        <w:t>30%.</w:t>
      </w:r>
    </w:p>
    <w:p w:rsidR="00BB5775" w:rsidRPr="00934A11" w:rsidRDefault="00BB5775" w:rsidP="00BB5775">
      <w:pPr>
        <w:jc w:val="both"/>
        <w:rPr>
          <w:rFonts w:ascii="Comic Sans MS" w:hAnsi="Comic Sans MS"/>
        </w:rPr>
      </w:pPr>
    </w:p>
    <w:p w:rsidR="00693301" w:rsidRDefault="00BB5775" w:rsidP="00BB5775">
      <w:pPr>
        <w:ind w:left="720"/>
        <w:jc w:val="both"/>
        <w:rPr>
          <w:rFonts w:ascii="Comic Sans MS" w:hAnsi="Comic Sans MS"/>
        </w:rPr>
      </w:pPr>
      <w:r w:rsidRPr="00934A11">
        <w:rPr>
          <w:rFonts w:ascii="Comic Sans MS" w:hAnsi="Comic Sans MS"/>
        </w:rPr>
        <w:t>(d)</w:t>
      </w:r>
      <w:r w:rsidRPr="00934A11">
        <w:rPr>
          <w:rFonts w:ascii="Comic Sans MS" w:hAnsi="Comic Sans MS"/>
        </w:rPr>
        <w:tab/>
        <w:t xml:space="preserve">We are </w:t>
      </w:r>
      <w:r w:rsidR="000839EF">
        <w:rPr>
          <w:rFonts w:ascii="Comic Sans MS" w:hAnsi="Comic Sans MS"/>
        </w:rPr>
        <w:t xml:space="preserve">perhaps </w:t>
      </w:r>
      <w:r w:rsidRPr="00934A11">
        <w:rPr>
          <w:rFonts w:ascii="Comic Sans MS" w:hAnsi="Comic Sans MS"/>
        </w:rPr>
        <w:t>the first charitable trust in India to have reserved 50% of the seats for women empowerment</w:t>
      </w:r>
      <w:r>
        <w:rPr>
          <w:rFonts w:ascii="Comic Sans MS" w:hAnsi="Comic Sans MS"/>
        </w:rPr>
        <w:t xml:space="preserve">. </w:t>
      </w:r>
    </w:p>
    <w:p w:rsidR="00BB5775" w:rsidRPr="00934A11" w:rsidRDefault="00BB5775" w:rsidP="00BB5775">
      <w:pPr>
        <w:ind w:left="720"/>
        <w:jc w:val="both"/>
        <w:rPr>
          <w:rFonts w:ascii="Comic Sans MS" w:hAnsi="Comic Sans MS"/>
        </w:rPr>
      </w:pPr>
      <w:r>
        <w:rPr>
          <w:rFonts w:ascii="Comic Sans MS" w:hAnsi="Comic Sans MS"/>
        </w:rPr>
        <w:t xml:space="preserve"> </w:t>
      </w:r>
    </w:p>
    <w:p w:rsidR="00BB5775" w:rsidRDefault="00BB5775" w:rsidP="00BB5775">
      <w:pPr>
        <w:jc w:val="both"/>
        <w:rPr>
          <w:rFonts w:ascii="Comic Sans MS" w:hAnsi="Comic Sans MS"/>
        </w:rPr>
      </w:pPr>
      <w:r w:rsidRPr="00934A11">
        <w:rPr>
          <w:rFonts w:ascii="Comic Sans MS" w:hAnsi="Comic Sans MS"/>
        </w:rPr>
        <w:tab/>
        <w:t>(e)</w:t>
      </w:r>
      <w:r w:rsidRPr="00934A11">
        <w:rPr>
          <w:rFonts w:ascii="Comic Sans MS" w:hAnsi="Comic Sans MS"/>
        </w:rPr>
        <w:tab/>
        <w:t xml:space="preserve">Selection </w:t>
      </w:r>
      <w:r>
        <w:rPr>
          <w:rFonts w:ascii="Comic Sans MS" w:hAnsi="Comic Sans MS"/>
        </w:rPr>
        <w:t>process is held in 2</w:t>
      </w:r>
      <w:r w:rsidR="00840C66">
        <w:rPr>
          <w:rFonts w:ascii="Comic Sans MS" w:hAnsi="Comic Sans MS"/>
        </w:rPr>
        <w:t>6</w:t>
      </w:r>
      <w:r>
        <w:rPr>
          <w:rFonts w:ascii="Comic Sans MS" w:hAnsi="Comic Sans MS"/>
        </w:rPr>
        <w:t xml:space="preserve"> centres all over India.</w:t>
      </w:r>
    </w:p>
    <w:p w:rsidR="00BF11E9" w:rsidRPr="00693301" w:rsidRDefault="00BF11E9" w:rsidP="00BB5775">
      <w:pPr>
        <w:jc w:val="both"/>
        <w:rPr>
          <w:rFonts w:ascii="Comic Sans MS" w:hAnsi="Comic Sans MS"/>
          <w:sz w:val="18"/>
        </w:rPr>
      </w:pPr>
    </w:p>
    <w:p w:rsidR="00BF11E9" w:rsidRDefault="00B7138B" w:rsidP="00BF11E9">
      <w:pPr>
        <w:jc w:val="both"/>
        <w:rPr>
          <w:rFonts w:ascii="Comic Sans MS" w:hAnsi="Comic Sans MS"/>
          <w:b/>
          <w:bCs/>
          <w:u w:val="single"/>
        </w:rPr>
      </w:pPr>
      <w:r>
        <w:rPr>
          <w:rFonts w:ascii="Comic Sans MS" w:hAnsi="Comic Sans MS"/>
          <w:b/>
          <w:bCs/>
          <w:u w:val="single"/>
        </w:rPr>
        <w:t>Specialisation</w:t>
      </w:r>
      <w:r w:rsidR="00D00720">
        <w:rPr>
          <w:rFonts w:ascii="Comic Sans MS" w:hAnsi="Comic Sans MS"/>
          <w:b/>
          <w:bCs/>
          <w:u w:val="single"/>
        </w:rPr>
        <w:t>s</w:t>
      </w:r>
      <w:r>
        <w:rPr>
          <w:rFonts w:ascii="Comic Sans MS" w:hAnsi="Comic Sans MS"/>
          <w:b/>
          <w:bCs/>
          <w:u w:val="single"/>
        </w:rPr>
        <w:t xml:space="preserve"> Offered </w:t>
      </w:r>
    </w:p>
    <w:p w:rsidR="00693301" w:rsidRPr="00693301" w:rsidRDefault="00693301" w:rsidP="00BF11E9">
      <w:pPr>
        <w:jc w:val="both"/>
        <w:rPr>
          <w:rFonts w:ascii="Comic Sans MS" w:hAnsi="Comic Sans MS"/>
          <w:b/>
          <w:bCs/>
          <w:sz w:val="18"/>
          <w:u w:val="single"/>
        </w:rPr>
      </w:pPr>
    </w:p>
    <w:p w:rsidR="00B7138B" w:rsidRPr="00934A11" w:rsidRDefault="00693301" w:rsidP="00BF11E9">
      <w:pPr>
        <w:jc w:val="both"/>
        <w:rPr>
          <w:rFonts w:ascii="Comic Sans MS" w:hAnsi="Comic Sans MS"/>
        </w:rPr>
      </w:pPr>
      <w:r>
        <w:rPr>
          <w:rFonts w:ascii="Comic Sans MS" w:hAnsi="Comic Sans MS"/>
          <w:bCs/>
        </w:rPr>
        <w:t>5.</w:t>
      </w:r>
    </w:p>
    <w:tbl>
      <w:tblPr>
        <w:tblStyle w:val="TableGrid"/>
        <w:tblW w:w="0" w:type="auto"/>
        <w:tblInd w:w="468" w:type="dxa"/>
        <w:tblLook w:val="04A0" w:firstRow="1" w:lastRow="0" w:firstColumn="1" w:lastColumn="0" w:noHBand="0" w:noVBand="1"/>
      </w:tblPr>
      <w:tblGrid>
        <w:gridCol w:w="1228"/>
        <w:gridCol w:w="4034"/>
        <w:gridCol w:w="3188"/>
      </w:tblGrid>
      <w:tr w:rsidR="00B7138B" w:rsidTr="000839EF">
        <w:tc>
          <w:tcPr>
            <w:tcW w:w="1228" w:type="dxa"/>
          </w:tcPr>
          <w:p w:rsidR="00B7138B" w:rsidRPr="00B7138B" w:rsidRDefault="00B7138B" w:rsidP="000839EF">
            <w:pPr>
              <w:jc w:val="center"/>
              <w:rPr>
                <w:rFonts w:ascii="Comic Sans MS" w:hAnsi="Comic Sans MS"/>
                <w:b/>
              </w:rPr>
            </w:pPr>
            <w:r w:rsidRPr="00B7138B">
              <w:rPr>
                <w:rFonts w:ascii="Comic Sans MS" w:hAnsi="Comic Sans MS"/>
                <w:b/>
              </w:rPr>
              <w:t xml:space="preserve">Ser </w:t>
            </w:r>
            <w:r w:rsidR="000839EF">
              <w:rPr>
                <w:rFonts w:ascii="Comic Sans MS" w:hAnsi="Comic Sans MS"/>
                <w:b/>
              </w:rPr>
              <w:t xml:space="preserve"> </w:t>
            </w:r>
            <w:r w:rsidRPr="00B7138B">
              <w:rPr>
                <w:rFonts w:ascii="Comic Sans MS" w:hAnsi="Comic Sans MS"/>
                <w:b/>
              </w:rPr>
              <w:t>No</w:t>
            </w:r>
          </w:p>
        </w:tc>
        <w:tc>
          <w:tcPr>
            <w:tcW w:w="4034" w:type="dxa"/>
          </w:tcPr>
          <w:p w:rsidR="00B7138B" w:rsidRPr="00B7138B" w:rsidRDefault="00B7138B" w:rsidP="00BF11E9">
            <w:pPr>
              <w:jc w:val="both"/>
              <w:rPr>
                <w:rFonts w:ascii="Comic Sans MS" w:hAnsi="Comic Sans MS"/>
                <w:b/>
              </w:rPr>
            </w:pPr>
            <w:r w:rsidRPr="00B7138B">
              <w:rPr>
                <w:rFonts w:ascii="Comic Sans MS" w:hAnsi="Comic Sans MS"/>
                <w:b/>
              </w:rPr>
              <w:t>Specialisation</w:t>
            </w:r>
          </w:p>
        </w:tc>
        <w:tc>
          <w:tcPr>
            <w:tcW w:w="3188" w:type="dxa"/>
          </w:tcPr>
          <w:p w:rsidR="00B7138B" w:rsidRPr="00B7138B" w:rsidRDefault="00B7138B" w:rsidP="00BF11E9">
            <w:pPr>
              <w:jc w:val="both"/>
              <w:rPr>
                <w:rFonts w:ascii="Comic Sans MS" w:hAnsi="Comic Sans MS"/>
                <w:b/>
              </w:rPr>
            </w:pPr>
            <w:r w:rsidRPr="00B7138B">
              <w:rPr>
                <w:rFonts w:ascii="Comic Sans MS" w:hAnsi="Comic Sans MS"/>
                <w:b/>
              </w:rPr>
              <w:t>Offered By</w:t>
            </w:r>
          </w:p>
          <w:p w:rsidR="00B7138B" w:rsidRPr="00B7138B" w:rsidRDefault="00B7138B" w:rsidP="00BF11E9">
            <w:pPr>
              <w:jc w:val="both"/>
              <w:rPr>
                <w:rFonts w:ascii="Comic Sans MS" w:hAnsi="Comic Sans MS"/>
                <w:b/>
              </w:rPr>
            </w:pP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t>1</w:t>
            </w:r>
          </w:p>
        </w:tc>
        <w:tc>
          <w:tcPr>
            <w:tcW w:w="4034" w:type="dxa"/>
          </w:tcPr>
          <w:p w:rsidR="00DC2F9C" w:rsidRDefault="00B7138B" w:rsidP="00DC2F9C">
            <w:pPr>
              <w:jc w:val="both"/>
              <w:rPr>
                <w:rFonts w:ascii="Comic Sans MS" w:hAnsi="Comic Sans MS"/>
              </w:rPr>
            </w:pPr>
            <w:r>
              <w:rPr>
                <w:rFonts w:ascii="Comic Sans MS" w:hAnsi="Comic Sans MS"/>
              </w:rPr>
              <w:t>Marketing</w:t>
            </w:r>
          </w:p>
        </w:tc>
        <w:tc>
          <w:tcPr>
            <w:tcW w:w="3188" w:type="dxa"/>
          </w:tcPr>
          <w:p w:rsidR="00B7138B" w:rsidRDefault="00B7138B" w:rsidP="00BF11E9">
            <w:pPr>
              <w:jc w:val="both"/>
              <w:rPr>
                <w:rFonts w:ascii="Comic Sans MS" w:hAnsi="Comic Sans MS"/>
              </w:rPr>
            </w:pPr>
            <w:r>
              <w:rPr>
                <w:rFonts w:ascii="Comic Sans MS" w:hAnsi="Comic Sans MS"/>
              </w:rPr>
              <w:t>All the four Institutes</w:t>
            </w:r>
          </w:p>
          <w:p w:rsidR="00840C66" w:rsidRDefault="00840C66" w:rsidP="00BF11E9">
            <w:pPr>
              <w:jc w:val="both"/>
              <w:rPr>
                <w:rFonts w:ascii="Comic Sans MS" w:hAnsi="Comic Sans MS"/>
              </w:rPr>
            </w:pP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t>2</w:t>
            </w:r>
          </w:p>
        </w:tc>
        <w:tc>
          <w:tcPr>
            <w:tcW w:w="4034" w:type="dxa"/>
          </w:tcPr>
          <w:p w:rsidR="00B7138B" w:rsidRDefault="00B7138B" w:rsidP="00BF11E9">
            <w:pPr>
              <w:jc w:val="both"/>
              <w:rPr>
                <w:rFonts w:ascii="Comic Sans MS" w:hAnsi="Comic Sans MS"/>
              </w:rPr>
            </w:pPr>
            <w:r>
              <w:rPr>
                <w:rFonts w:ascii="Comic Sans MS" w:hAnsi="Comic Sans MS"/>
              </w:rPr>
              <w:t>Operations &amp; Supply Chain Management</w:t>
            </w:r>
          </w:p>
        </w:tc>
        <w:tc>
          <w:tcPr>
            <w:tcW w:w="3188" w:type="dxa"/>
          </w:tcPr>
          <w:p w:rsidR="00840C66" w:rsidRDefault="005C50F9" w:rsidP="00BF11E9">
            <w:pPr>
              <w:jc w:val="both"/>
              <w:rPr>
                <w:rFonts w:ascii="Comic Sans MS" w:hAnsi="Comic Sans MS"/>
              </w:rPr>
            </w:pPr>
            <w:r>
              <w:rPr>
                <w:rFonts w:ascii="Comic Sans MS" w:hAnsi="Comic Sans MS"/>
              </w:rPr>
              <w:t xml:space="preserve">BIMM, BITM, BIIB </w:t>
            </w:r>
            <w:r w:rsidR="00840C66">
              <w:rPr>
                <w:rFonts w:ascii="Comic Sans MS" w:hAnsi="Comic Sans MS"/>
              </w:rPr>
              <w:t>&amp; BIMHRD</w:t>
            </w: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t>3</w:t>
            </w:r>
          </w:p>
        </w:tc>
        <w:tc>
          <w:tcPr>
            <w:tcW w:w="4034" w:type="dxa"/>
          </w:tcPr>
          <w:p w:rsidR="00B7138B" w:rsidRDefault="00B7138B" w:rsidP="00BF11E9">
            <w:pPr>
              <w:jc w:val="both"/>
              <w:rPr>
                <w:rFonts w:ascii="Comic Sans MS" w:hAnsi="Comic Sans MS"/>
              </w:rPr>
            </w:pPr>
            <w:r>
              <w:rPr>
                <w:rFonts w:ascii="Comic Sans MS" w:hAnsi="Comic Sans MS"/>
              </w:rPr>
              <w:t>Finance</w:t>
            </w:r>
          </w:p>
        </w:tc>
        <w:tc>
          <w:tcPr>
            <w:tcW w:w="3188" w:type="dxa"/>
          </w:tcPr>
          <w:p w:rsidR="00B7138B" w:rsidRDefault="00B7138B" w:rsidP="00BF11E9">
            <w:pPr>
              <w:jc w:val="both"/>
              <w:rPr>
                <w:rFonts w:ascii="Comic Sans MS" w:hAnsi="Comic Sans MS"/>
              </w:rPr>
            </w:pPr>
            <w:r>
              <w:rPr>
                <w:rFonts w:ascii="Comic Sans MS" w:hAnsi="Comic Sans MS"/>
              </w:rPr>
              <w:t>All the four Institutes</w:t>
            </w:r>
          </w:p>
          <w:p w:rsidR="00840C66" w:rsidRDefault="00840C66" w:rsidP="00BF11E9">
            <w:pPr>
              <w:jc w:val="both"/>
              <w:rPr>
                <w:rFonts w:ascii="Comic Sans MS" w:hAnsi="Comic Sans MS"/>
              </w:rPr>
            </w:pP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lastRenderedPageBreak/>
              <w:t>4</w:t>
            </w:r>
          </w:p>
        </w:tc>
        <w:tc>
          <w:tcPr>
            <w:tcW w:w="4034" w:type="dxa"/>
          </w:tcPr>
          <w:p w:rsidR="00B7138B" w:rsidRDefault="00B7138B" w:rsidP="00BF11E9">
            <w:pPr>
              <w:jc w:val="both"/>
              <w:rPr>
                <w:rFonts w:ascii="Comic Sans MS" w:hAnsi="Comic Sans MS"/>
              </w:rPr>
            </w:pPr>
            <w:r>
              <w:rPr>
                <w:rFonts w:ascii="Comic Sans MS" w:hAnsi="Comic Sans MS"/>
              </w:rPr>
              <w:t>PM &amp; HRD</w:t>
            </w:r>
          </w:p>
        </w:tc>
        <w:tc>
          <w:tcPr>
            <w:tcW w:w="3188" w:type="dxa"/>
          </w:tcPr>
          <w:p w:rsidR="00B7138B" w:rsidRDefault="00B7138B" w:rsidP="00BF11E9">
            <w:pPr>
              <w:jc w:val="both"/>
              <w:rPr>
                <w:rFonts w:ascii="Comic Sans MS" w:hAnsi="Comic Sans MS"/>
              </w:rPr>
            </w:pPr>
            <w:r>
              <w:rPr>
                <w:rFonts w:ascii="Comic Sans MS" w:hAnsi="Comic Sans MS"/>
              </w:rPr>
              <w:t>BIMM &amp; BIMHRD</w:t>
            </w:r>
          </w:p>
          <w:p w:rsidR="00840C66" w:rsidRDefault="00840C66" w:rsidP="00BF11E9">
            <w:pPr>
              <w:jc w:val="both"/>
              <w:rPr>
                <w:rFonts w:ascii="Comic Sans MS" w:hAnsi="Comic Sans MS"/>
              </w:rPr>
            </w:pP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t>5</w:t>
            </w:r>
          </w:p>
        </w:tc>
        <w:tc>
          <w:tcPr>
            <w:tcW w:w="4034" w:type="dxa"/>
          </w:tcPr>
          <w:p w:rsidR="00B7138B" w:rsidRDefault="00B7138B" w:rsidP="007A3EA4">
            <w:pPr>
              <w:jc w:val="both"/>
              <w:rPr>
                <w:rFonts w:ascii="Comic Sans MS" w:hAnsi="Comic Sans MS"/>
              </w:rPr>
            </w:pPr>
            <w:r>
              <w:rPr>
                <w:rFonts w:ascii="Comic Sans MS" w:hAnsi="Comic Sans MS"/>
              </w:rPr>
              <w:t>Telecom</w:t>
            </w:r>
            <w:r w:rsidR="007A3EA4">
              <w:rPr>
                <w:rFonts w:ascii="Comic Sans MS" w:hAnsi="Comic Sans MS"/>
              </w:rPr>
              <w:t xml:space="preserve"> </w:t>
            </w:r>
          </w:p>
        </w:tc>
        <w:tc>
          <w:tcPr>
            <w:tcW w:w="3188" w:type="dxa"/>
          </w:tcPr>
          <w:p w:rsidR="00B7138B" w:rsidRDefault="00B7138B" w:rsidP="00BF11E9">
            <w:pPr>
              <w:jc w:val="both"/>
              <w:rPr>
                <w:rFonts w:ascii="Comic Sans MS" w:hAnsi="Comic Sans MS"/>
              </w:rPr>
            </w:pPr>
            <w:r>
              <w:rPr>
                <w:rFonts w:ascii="Comic Sans MS" w:hAnsi="Comic Sans MS"/>
              </w:rPr>
              <w:t>BITM</w:t>
            </w:r>
          </w:p>
          <w:p w:rsidR="00840C66" w:rsidRDefault="00840C66" w:rsidP="00BF11E9">
            <w:pPr>
              <w:jc w:val="both"/>
              <w:rPr>
                <w:rFonts w:ascii="Comic Sans MS" w:hAnsi="Comic Sans MS"/>
              </w:rPr>
            </w:pPr>
          </w:p>
        </w:tc>
      </w:tr>
      <w:tr w:rsidR="00B7138B" w:rsidTr="000839EF">
        <w:tc>
          <w:tcPr>
            <w:tcW w:w="1228" w:type="dxa"/>
          </w:tcPr>
          <w:p w:rsidR="00B7138B" w:rsidRDefault="00B7138B" w:rsidP="000839EF">
            <w:pPr>
              <w:jc w:val="center"/>
              <w:rPr>
                <w:rFonts w:ascii="Comic Sans MS" w:hAnsi="Comic Sans MS"/>
              </w:rPr>
            </w:pPr>
            <w:r>
              <w:rPr>
                <w:rFonts w:ascii="Comic Sans MS" w:hAnsi="Comic Sans MS"/>
              </w:rPr>
              <w:t>6</w:t>
            </w:r>
          </w:p>
        </w:tc>
        <w:tc>
          <w:tcPr>
            <w:tcW w:w="4034" w:type="dxa"/>
          </w:tcPr>
          <w:p w:rsidR="00B7138B" w:rsidRDefault="00B7138B" w:rsidP="00BF11E9">
            <w:pPr>
              <w:jc w:val="both"/>
              <w:rPr>
                <w:rFonts w:ascii="Comic Sans MS" w:hAnsi="Comic Sans MS"/>
              </w:rPr>
            </w:pPr>
            <w:r>
              <w:rPr>
                <w:rFonts w:ascii="Comic Sans MS" w:hAnsi="Comic Sans MS"/>
              </w:rPr>
              <w:t>International Business</w:t>
            </w:r>
          </w:p>
        </w:tc>
        <w:tc>
          <w:tcPr>
            <w:tcW w:w="3188" w:type="dxa"/>
          </w:tcPr>
          <w:p w:rsidR="00B7138B" w:rsidRDefault="00B7138B" w:rsidP="00BF11E9">
            <w:pPr>
              <w:jc w:val="both"/>
              <w:rPr>
                <w:rFonts w:ascii="Comic Sans MS" w:hAnsi="Comic Sans MS"/>
              </w:rPr>
            </w:pPr>
            <w:r>
              <w:rPr>
                <w:rFonts w:ascii="Comic Sans MS" w:hAnsi="Comic Sans MS"/>
              </w:rPr>
              <w:t>BIIB</w:t>
            </w:r>
          </w:p>
          <w:p w:rsidR="00840C66" w:rsidRDefault="00840C66" w:rsidP="00BF11E9">
            <w:pPr>
              <w:jc w:val="both"/>
              <w:rPr>
                <w:rFonts w:ascii="Comic Sans MS" w:hAnsi="Comic Sans MS"/>
              </w:rPr>
            </w:pPr>
          </w:p>
        </w:tc>
      </w:tr>
      <w:tr w:rsidR="00B7138B" w:rsidTr="000839EF">
        <w:trPr>
          <w:trHeight w:val="864"/>
        </w:trPr>
        <w:tc>
          <w:tcPr>
            <w:tcW w:w="1228" w:type="dxa"/>
          </w:tcPr>
          <w:p w:rsidR="00B7138B" w:rsidRDefault="00B7138B" w:rsidP="000839EF">
            <w:pPr>
              <w:jc w:val="center"/>
              <w:rPr>
                <w:rFonts w:ascii="Comic Sans MS" w:hAnsi="Comic Sans MS"/>
              </w:rPr>
            </w:pPr>
            <w:r>
              <w:rPr>
                <w:rFonts w:ascii="Comic Sans MS" w:hAnsi="Comic Sans MS"/>
              </w:rPr>
              <w:t>7</w:t>
            </w:r>
          </w:p>
        </w:tc>
        <w:tc>
          <w:tcPr>
            <w:tcW w:w="4034" w:type="dxa"/>
          </w:tcPr>
          <w:p w:rsidR="00B7138B" w:rsidRDefault="00B7138B" w:rsidP="000839EF">
            <w:pPr>
              <w:jc w:val="both"/>
              <w:rPr>
                <w:rFonts w:ascii="Comic Sans MS" w:hAnsi="Comic Sans MS"/>
              </w:rPr>
            </w:pPr>
            <w:r>
              <w:rPr>
                <w:rFonts w:ascii="Comic Sans MS" w:hAnsi="Comic Sans MS"/>
              </w:rPr>
              <w:t>Systems</w:t>
            </w:r>
            <w:r w:rsidR="000839EF">
              <w:rPr>
                <w:rFonts w:ascii="Comic Sans MS" w:hAnsi="Comic Sans MS"/>
              </w:rPr>
              <w:t xml:space="preserve">(Management </w:t>
            </w:r>
            <w:r w:rsidR="007A3EA4">
              <w:rPr>
                <w:rFonts w:ascii="Comic Sans MS" w:hAnsi="Comic Sans MS"/>
              </w:rPr>
              <w:t>Information Systems</w:t>
            </w:r>
            <w:r w:rsidR="00840C66">
              <w:rPr>
                <w:rFonts w:ascii="Comic Sans MS" w:hAnsi="Comic Sans MS"/>
              </w:rPr>
              <w:t xml:space="preserve">, </w:t>
            </w:r>
            <w:r w:rsidR="007A3EA4">
              <w:rPr>
                <w:rFonts w:ascii="Comic Sans MS" w:hAnsi="Comic Sans MS"/>
              </w:rPr>
              <w:t xml:space="preserve">SAP (ABAP), </w:t>
            </w:r>
            <w:r w:rsidR="00840C66">
              <w:rPr>
                <w:rFonts w:ascii="Comic Sans MS" w:hAnsi="Comic Sans MS"/>
              </w:rPr>
              <w:t xml:space="preserve">SAP (BI) &amp; </w:t>
            </w:r>
            <w:r w:rsidR="007A3EA4">
              <w:rPr>
                <w:rFonts w:ascii="Comic Sans MS" w:hAnsi="Comic Sans MS"/>
              </w:rPr>
              <w:t>SAP (S&amp;D) modules</w:t>
            </w:r>
            <w:r w:rsidR="000839EF">
              <w:rPr>
                <w:rFonts w:ascii="Comic Sans MS" w:hAnsi="Comic Sans MS"/>
              </w:rPr>
              <w:t>)</w:t>
            </w:r>
          </w:p>
        </w:tc>
        <w:tc>
          <w:tcPr>
            <w:tcW w:w="3188" w:type="dxa"/>
          </w:tcPr>
          <w:p w:rsidR="00B7138B" w:rsidRDefault="00840C66" w:rsidP="00BF11E9">
            <w:pPr>
              <w:jc w:val="both"/>
              <w:rPr>
                <w:rFonts w:ascii="Comic Sans MS" w:hAnsi="Comic Sans MS"/>
              </w:rPr>
            </w:pPr>
            <w:r>
              <w:rPr>
                <w:rFonts w:ascii="Comic Sans MS" w:hAnsi="Comic Sans MS"/>
              </w:rPr>
              <w:t>BIMM, BITM &amp; BIMHRD</w:t>
            </w:r>
          </w:p>
        </w:tc>
      </w:tr>
      <w:tr w:rsidR="001A5B2D" w:rsidTr="000839EF">
        <w:trPr>
          <w:trHeight w:val="864"/>
        </w:trPr>
        <w:tc>
          <w:tcPr>
            <w:tcW w:w="1228" w:type="dxa"/>
          </w:tcPr>
          <w:p w:rsidR="001A5B2D" w:rsidRDefault="001A5B2D" w:rsidP="000839EF">
            <w:pPr>
              <w:jc w:val="center"/>
              <w:rPr>
                <w:rFonts w:ascii="Comic Sans MS" w:hAnsi="Comic Sans MS"/>
              </w:rPr>
            </w:pPr>
            <w:r>
              <w:rPr>
                <w:rFonts w:ascii="Comic Sans MS" w:hAnsi="Comic Sans MS"/>
              </w:rPr>
              <w:t>8</w:t>
            </w:r>
          </w:p>
        </w:tc>
        <w:tc>
          <w:tcPr>
            <w:tcW w:w="4034" w:type="dxa"/>
          </w:tcPr>
          <w:p w:rsidR="001A5B2D" w:rsidRDefault="001A5B2D" w:rsidP="000839EF">
            <w:pPr>
              <w:jc w:val="both"/>
              <w:rPr>
                <w:rFonts w:ascii="Comic Sans MS" w:hAnsi="Comic Sans MS"/>
              </w:rPr>
            </w:pPr>
            <w:r>
              <w:rPr>
                <w:rFonts w:ascii="Comic Sans MS" w:hAnsi="Comic Sans MS"/>
              </w:rPr>
              <w:t>Business Analytics</w:t>
            </w:r>
          </w:p>
        </w:tc>
        <w:tc>
          <w:tcPr>
            <w:tcW w:w="3188" w:type="dxa"/>
          </w:tcPr>
          <w:p w:rsidR="001A5B2D" w:rsidRDefault="001A5B2D" w:rsidP="00BF11E9">
            <w:pPr>
              <w:jc w:val="both"/>
              <w:rPr>
                <w:rFonts w:ascii="Comic Sans MS" w:hAnsi="Comic Sans MS"/>
              </w:rPr>
            </w:pPr>
            <w:r>
              <w:rPr>
                <w:rFonts w:ascii="Comic Sans MS" w:hAnsi="Comic Sans MS"/>
              </w:rPr>
              <w:t>BIMM,BITM, BIIB &amp; BIMHRD</w:t>
            </w:r>
          </w:p>
        </w:tc>
      </w:tr>
    </w:tbl>
    <w:p w:rsidR="00B7138B" w:rsidRPr="00693301" w:rsidRDefault="00B7138B" w:rsidP="00BF11E9">
      <w:pPr>
        <w:jc w:val="both"/>
        <w:rPr>
          <w:rFonts w:ascii="Comic Sans MS" w:hAnsi="Comic Sans MS"/>
          <w:sz w:val="18"/>
        </w:rPr>
      </w:pPr>
    </w:p>
    <w:p w:rsidR="001A5B2D" w:rsidRDefault="001A5B2D" w:rsidP="00BF11E9">
      <w:pPr>
        <w:jc w:val="both"/>
        <w:rPr>
          <w:rFonts w:ascii="Comic Sans MS" w:hAnsi="Comic Sans MS"/>
          <w:b/>
          <w:u w:val="single"/>
        </w:rPr>
      </w:pPr>
    </w:p>
    <w:p w:rsidR="001A5B2D" w:rsidRDefault="001A5B2D" w:rsidP="00BF11E9">
      <w:pPr>
        <w:jc w:val="both"/>
        <w:rPr>
          <w:rFonts w:ascii="Comic Sans MS" w:hAnsi="Comic Sans MS"/>
          <w:b/>
          <w:u w:val="single"/>
        </w:rPr>
      </w:pPr>
    </w:p>
    <w:p w:rsidR="00BF5FB4" w:rsidRDefault="00BF5FB4" w:rsidP="00BF11E9">
      <w:pPr>
        <w:jc w:val="both"/>
        <w:rPr>
          <w:rFonts w:ascii="Comic Sans MS" w:hAnsi="Comic Sans MS"/>
          <w:b/>
          <w:u w:val="single"/>
        </w:rPr>
      </w:pPr>
      <w:r w:rsidRPr="00BF5FB4">
        <w:rPr>
          <w:rFonts w:ascii="Comic Sans MS" w:hAnsi="Comic Sans MS"/>
          <w:b/>
          <w:u w:val="single"/>
        </w:rPr>
        <w:t>Graphical Presentation</w:t>
      </w:r>
    </w:p>
    <w:p w:rsidR="00BF5FB4" w:rsidRPr="00693301" w:rsidRDefault="00BF5FB4" w:rsidP="00BF11E9">
      <w:pPr>
        <w:jc w:val="both"/>
        <w:rPr>
          <w:rFonts w:ascii="Comic Sans MS" w:hAnsi="Comic Sans MS"/>
          <w:b/>
          <w:sz w:val="18"/>
          <w:u w:val="single"/>
        </w:rPr>
      </w:pPr>
    </w:p>
    <w:p w:rsidR="00840C66" w:rsidRDefault="00BF5FB4" w:rsidP="00BF11E9">
      <w:pPr>
        <w:jc w:val="both"/>
        <w:rPr>
          <w:rFonts w:ascii="Comic Sans MS" w:hAnsi="Comic Sans MS"/>
        </w:rPr>
      </w:pPr>
      <w:r>
        <w:rPr>
          <w:rFonts w:ascii="Comic Sans MS" w:hAnsi="Comic Sans MS"/>
        </w:rPr>
        <w:t>6.</w:t>
      </w:r>
      <w:r>
        <w:rPr>
          <w:rFonts w:ascii="Comic Sans MS" w:hAnsi="Comic Sans MS"/>
        </w:rPr>
        <w:tab/>
        <w:t>Graphs showing the availability of the PGDM students are attached as under:-</w:t>
      </w:r>
    </w:p>
    <w:p w:rsidR="00840C66" w:rsidRDefault="00840C66" w:rsidP="0072186E">
      <w:pPr>
        <w:ind w:left="720"/>
        <w:jc w:val="both"/>
        <w:rPr>
          <w:rFonts w:ascii="Comic Sans MS" w:hAnsi="Comic Sans MS"/>
        </w:rPr>
      </w:pPr>
      <w:r>
        <w:rPr>
          <w:rFonts w:ascii="Comic Sans MS" w:hAnsi="Comic Sans MS"/>
        </w:rPr>
        <w:t>(a)</w:t>
      </w:r>
      <w:r>
        <w:rPr>
          <w:rFonts w:ascii="Comic Sans MS" w:hAnsi="Comic Sans MS"/>
        </w:rPr>
        <w:tab/>
        <w:t xml:space="preserve">Giving Details about the </w:t>
      </w:r>
      <w:r w:rsidR="00CA231D">
        <w:rPr>
          <w:rFonts w:ascii="Comic Sans MS" w:hAnsi="Comic Sans MS"/>
        </w:rPr>
        <w:t>students having work experience</w:t>
      </w:r>
      <w:r w:rsidR="0072186E">
        <w:rPr>
          <w:rFonts w:ascii="Comic Sans MS" w:hAnsi="Comic Sans MS"/>
        </w:rPr>
        <w:t xml:space="preserve"> from Sri Balaji Society.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Appendix ‘A’</w:t>
      </w:r>
    </w:p>
    <w:p w:rsidR="000839EF" w:rsidRDefault="000839EF" w:rsidP="0072186E">
      <w:pPr>
        <w:ind w:left="720"/>
        <w:jc w:val="both"/>
        <w:rPr>
          <w:rFonts w:ascii="Comic Sans MS" w:hAnsi="Comic Sans MS"/>
        </w:rPr>
      </w:pPr>
    </w:p>
    <w:p w:rsidR="00BF5FB4" w:rsidRDefault="00840C66" w:rsidP="00CA231D">
      <w:pPr>
        <w:ind w:left="1440" w:hanging="720"/>
        <w:jc w:val="both"/>
        <w:rPr>
          <w:rFonts w:ascii="Comic Sans MS" w:hAnsi="Comic Sans MS"/>
        </w:rPr>
      </w:pPr>
      <w:r>
        <w:rPr>
          <w:rFonts w:ascii="Comic Sans MS" w:hAnsi="Comic Sans MS"/>
        </w:rPr>
        <w:t>(b)</w:t>
      </w:r>
      <w:r>
        <w:rPr>
          <w:rFonts w:ascii="Comic Sans MS" w:hAnsi="Comic Sans MS"/>
        </w:rPr>
        <w:tab/>
      </w:r>
      <w:r w:rsidR="00BF5FB4">
        <w:rPr>
          <w:rFonts w:ascii="Comic Sans MS" w:hAnsi="Comic Sans MS"/>
        </w:rPr>
        <w:t>Giving Details about all t</w:t>
      </w:r>
      <w:r w:rsidR="00CA231D">
        <w:rPr>
          <w:rFonts w:ascii="Comic Sans MS" w:hAnsi="Comic Sans MS"/>
        </w:rPr>
        <w:t>he students from all t</w:t>
      </w:r>
      <w:r w:rsidR="00BF5FB4">
        <w:rPr>
          <w:rFonts w:ascii="Comic Sans MS" w:hAnsi="Comic Sans MS"/>
        </w:rPr>
        <w:t xml:space="preserve">he four </w:t>
      </w:r>
      <w:r w:rsidR="0072186E">
        <w:rPr>
          <w:rFonts w:ascii="Comic Sans MS" w:hAnsi="Comic Sans MS"/>
        </w:rPr>
        <w:t xml:space="preserve">institutes </w:t>
      </w:r>
      <w:r w:rsidR="00CA231D">
        <w:rPr>
          <w:rFonts w:ascii="Comic Sans MS" w:hAnsi="Comic Sans MS"/>
        </w:rPr>
        <w:t>–</w:t>
      </w:r>
      <w:r w:rsidR="00BF5FB4">
        <w:rPr>
          <w:rFonts w:ascii="Comic Sans MS" w:hAnsi="Comic Sans MS"/>
        </w:rPr>
        <w:t xml:space="preserve"> </w:t>
      </w:r>
    </w:p>
    <w:p w:rsidR="00CA231D" w:rsidRDefault="00CA231D" w:rsidP="00CA231D">
      <w:pPr>
        <w:ind w:left="1440" w:hanging="720"/>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Appendix ‘B’</w:t>
      </w:r>
    </w:p>
    <w:p w:rsidR="00CA231D" w:rsidRDefault="00CA231D" w:rsidP="00CA231D">
      <w:pPr>
        <w:ind w:left="2880" w:hanging="1440"/>
        <w:jc w:val="both"/>
        <w:rPr>
          <w:rFonts w:ascii="Comic Sans MS" w:hAnsi="Comic Sans MS"/>
        </w:rPr>
      </w:pPr>
    </w:p>
    <w:p w:rsidR="00A431CE" w:rsidRPr="00934A11" w:rsidRDefault="00A431CE" w:rsidP="00A431CE">
      <w:pPr>
        <w:jc w:val="both"/>
        <w:rPr>
          <w:rFonts w:ascii="Comic Sans MS" w:hAnsi="Comic Sans MS"/>
        </w:rPr>
      </w:pPr>
      <w:r w:rsidRPr="00934A11">
        <w:rPr>
          <w:rFonts w:ascii="Comic Sans MS" w:hAnsi="Comic Sans MS"/>
          <w:b/>
          <w:u w:val="single"/>
        </w:rPr>
        <w:t>Central</w:t>
      </w:r>
      <w:r>
        <w:rPr>
          <w:rFonts w:ascii="Comic Sans MS" w:hAnsi="Comic Sans MS"/>
          <w:b/>
          <w:u w:val="single"/>
        </w:rPr>
        <w:t xml:space="preserve">ly Programmed </w:t>
      </w:r>
      <w:r w:rsidRPr="00934A11">
        <w:rPr>
          <w:rFonts w:ascii="Comic Sans MS" w:hAnsi="Comic Sans MS"/>
          <w:b/>
          <w:u w:val="single"/>
        </w:rPr>
        <w:t>Training and Grooming Process in Sri Balaji Society (SBS)</w:t>
      </w:r>
      <w:r w:rsidRPr="00934A11">
        <w:rPr>
          <w:rFonts w:ascii="Comic Sans MS" w:hAnsi="Comic Sans MS"/>
        </w:rPr>
        <w:t>.</w:t>
      </w:r>
    </w:p>
    <w:p w:rsidR="00A431CE" w:rsidRPr="00934A11" w:rsidRDefault="00A431CE" w:rsidP="00A431CE">
      <w:pPr>
        <w:jc w:val="both"/>
        <w:rPr>
          <w:rFonts w:ascii="Comic Sans MS" w:hAnsi="Comic Sans MS"/>
          <w:b/>
          <w:u w:val="single"/>
        </w:rPr>
      </w:pPr>
    </w:p>
    <w:p w:rsidR="00A431CE" w:rsidRDefault="00A431CE" w:rsidP="00A431CE">
      <w:pPr>
        <w:jc w:val="both"/>
        <w:rPr>
          <w:rFonts w:ascii="Comic Sans MS" w:hAnsi="Comic Sans MS"/>
        </w:rPr>
      </w:pPr>
      <w:r>
        <w:rPr>
          <w:rFonts w:ascii="Comic Sans MS" w:hAnsi="Comic Sans MS"/>
        </w:rPr>
        <w:lastRenderedPageBreak/>
        <w:t>7</w:t>
      </w:r>
      <w:r w:rsidRPr="00934A11">
        <w:rPr>
          <w:rFonts w:ascii="Comic Sans MS" w:hAnsi="Comic Sans MS"/>
        </w:rPr>
        <w:t>.</w:t>
      </w:r>
      <w:r w:rsidRPr="00934A11">
        <w:rPr>
          <w:rFonts w:ascii="Comic Sans MS" w:hAnsi="Comic Sans MS"/>
        </w:rPr>
        <w:tab/>
        <w:t>Each institute is headed by a highly qualified Director. The following Central Departments of Sri Balaji Society (SBS) regulate the norms, standards,</w:t>
      </w:r>
      <w:r>
        <w:rPr>
          <w:rFonts w:ascii="Comic Sans MS" w:hAnsi="Comic Sans MS"/>
        </w:rPr>
        <w:t xml:space="preserve"> </w:t>
      </w:r>
      <w:r w:rsidRPr="00934A11">
        <w:rPr>
          <w:rFonts w:ascii="Comic Sans MS" w:hAnsi="Comic Sans MS"/>
        </w:rPr>
        <w:t xml:space="preserve">practices and processes for quality control in training and development of the students of all the four institutes :- </w:t>
      </w:r>
    </w:p>
    <w:p w:rsidR="00A431CE" w:rsidRDefault="00A431CE" w:rsidP="00A431CE">
      <w:pPr>
        <w:jc w:val="both"/>
        <w:rPr>
          <w:rFonts w:ascii="Comic Sans MS" w:hAnsi="Comic Sans MS"/>
        </w:rPr>
      </w:pPr>
    </w:p>
    <w:p w:rsidR="00A431CE" w:rsidRDefault="00A431CE" w:rsidP="00A431CE">
      <w:pPr>
        <w:jc w:val="both"/>
        <w:rPr>
          <w:rFonts w:ascii="Comic Sans MS" w:hAnsi="Comic Sans MS"/>
        </w:rPr>
      </w:pPr>
      <w:r>
        <w:rPr>
          <w:rFonts w:ascii="Comic Sans MS" w:hAnsi="Comic Sans MS"/>
        </w:rPr>
        <w:tab/>
        <w:t>(a)</w:t>
      </w:r>
      <w:r>
        <w:rPr>
          <w:rFonts w:ascii="Comic Sans MS" w:hAnsi="Comic Sans MS"/>
        </w:rPr>
        <w:tab/>
      </w:r>
      <w:r w:rsidRPr="00934A11">
        <w:rPr>
          <w:rFonts w:ascii="Comic Sans MS" w:hAnsi="Comic Sans MS"/>
          <w:b/>
          <w:u w:val="single"/>
        </w:rPr>
        <w:t>Academics Department</w:t>
      </w:r>
      <w:r w:rsidRPr="00934A11">
        <w:rPr>
          <w:rFonts w:ascii="Comic Sans MS" w:hAnsi="Comic Sans MS"/>
        </w:rPr>
        <w:t>. Headed by Director (Academics)</w:t>
      </w:r>
    </w:p>
    <w:p w:rsidR="00A431CE" w:rsidRDefault="00A431CE" w:rsidP="00A431CE">
      <w:pPr>
        <w:jc w:val="both"/>
        <w:rPr>
          <w:rFonts w:ascii="Comic Sans MS" w:hAnsi="Comic Sans MS"/>
          <w:b/>
          <w:u w:val="single"/>
        </w:rPr>
      </w:pPr>
    </w:p>
    <w:p w:rsidR="00A431CE" w:rsidRDefault="00A431CE" w:rsidP="00A431CE">
      <w:pPr>
        <w:jc w:val="both"/>
        <w:rPr>
          <w:rFonts w:ascii="Comic Sans MS" w:hAnsi="Comic Sans MS"/>
        </w:rPr>
      </w:pPr>
      <w:r w:rsidRPr="00557493">
        <w:rPr>
          <w:rFonts w:ascii="Comic Sans MS" w:hAnsi="Comic Sans MS"/>
        </w:rPr>
        <w:tab/>
        <w:t>(b)</w:t>
      </w:r>
      <w:r w:rsidRPr="00557493">
        <w:rPr>
          <w:rFonts w:ascii="Comic Sans MS" w:hAnsi="Comic Sans MS"/>
        </w:rPr>
        <w:tab/>
      </w:r>
      <w:r w:rsidRPr="00934A11">
        <w:rPr>
          <w:rFonts w:ascii="Comic Sans MS" w:hAnsi="Comic Sans MS"/>
          <w:b/>
          <w:u w:val="single"/>
        </w:rPr>
        <w:t>Examination Department</w:t>
      </w:r>
      <w:r w:rsidRPr="00934A11">
        <w:rPr>
          <w:rFonts w:ascii="Comic Sans MS" w:hAnsi="Comic Sans MS"/>
        </w:rPr>
        <w:t>. Headed by Director (Examinations)</w:t>
      </w:r>
    </w:p>
    <w:p w:rsidR="00A431CE" w:rsidRDefault="00A431CE" w:rsidP="00A431CE">
      <w:pPr>
        <w:jc w:val="both"/>
        <w:rPr>
          <w:rFonts w:ascii="Comic Sans MS" w:hAnsi="Comic Sans MS"/>
        </w:rPr>
      </w:pPr>
    </w:p>
    <w:p w:rsidR="00A431CE" w:rsidRDefault="00A431CE" w:rsidP="00A431CE">
      <w:pPr>
        <w:jc w:val="both"/>
        <w:rPr>
          <w:rFonts w:ascii="Comic Sans MS" w:hAnsi="Comic Sans MS"/>
        </w:rPr>
      </w:pPr>
      <w:r>
        <w:rPr>
          <w:rFonts w:ascii="Comic Sans MS" w:hAnsi="Comic Sans MS"/>
        </w:rPr>
        <w:tab/>
        <w:t>(c)</w:t>
      </w:r>
      <w:r>
        <w:rPr>
          <w:rFonts w:ascii="Comic Sans MS" w:hAnsi="Comic Sans MS"/>
        </w:rPr>
        <w:tab/>
      </w:r>
      <w:r w:rsidRPr="00934A11">
        <w:rPr>
          <w:rFonts w:ascii="Comic Sans MS" w:hAnsi="Comic Sans MS"/>
          <w:b/>
          <w:u w:val="single"/>
        </w:rPr>
        <w:t>Information Technology Department</w:t>
      </w:r>
      <w:r w:rsidRPr="00934A11">
        <w:rPr>
          <w:rFonts w:ascii="Comic Sans MS" w:hAnsi="Comic Sans MS"/>
        </w:rPr>
        <w:t>. Headed by Director (IT)</w:t>
      </w:r>
    </w:p>
    <w:p w:rsidR="00840C66" w:rsidRDefault="00840C66" w:rsidP="00A431CE">
      <w:pPr>
        <w:jc w:val="both"/>
        <w:rPr>
          <w:rFonts w:ascii="Comic Sans MS" w:hAnsi="Comic Sans MS"/>
        </w:rPr>
      </w:pPr>
    </w:p>
    <w:p w:rsidR="00840C66" w:rsidRDefault="00840C66" w:rsidP="00A431CE">
      <w:pPr>
        <w:jc w:val="both"/>
        <w:rPr>
          <w:rFonts w:ascii="Comic Sans MS" w:hAnsi="Comic Sans MS"/>
        </w:rPr>
      </w:pPr>
      <w:r>
        <w:rPr>
          <w:rFonts w:ascii="Comic Sans MS" w:hAnsi="Comic Sans MS"/>
        </w:rPr>
        <w:tab/>
        <w:t>(d)</w:t>
      </w:r>
      <w:r>
        <w:rPr>
          <w:rFonts w:ascii="Comic Sans MS" w:hAnsi="Comic Sans MS"/>
        </w:rPr>
        <w:tab/>
      </w:r>
      <w:r w:rsidRPr="00840C66">
        <w:rPr>
          <w:rFonts w:ascii="Comic Sans MS" w:hAnsi="Comic Sans MS"/>
          <w:b/>
          <w:u w:val="single"/>
        </w:rPr>
        <w:t>Project Depart</w:t>
      </w:r>
      <w:r>
        <w:rPr>
          <w:rFonts w:ascii="Comic Sans MS" w:hAnsi="Comic Sans MS"/>
          <w:b/>
          <w:u w:val="single"/>
        </w:rPr>
        <w:t>m</w:t>
      </w:r>
      <w:r w:rsidRPr="00840C66">
        <w:rPr>
          <w:rFonts w:ascii="Comic Sans MS" w:hAnsi="Comic Sans MS"/>
          <w:b/>
          <w:u w:val="single"/>
        </w:rPr>
        <w:t>ent</w:t>
      </w:r>
      <w:r>
        <w:rPr>
          <w:rFonts w:ascii="Comic Sans MS" w:hAnsi="Comic Sans MS"/>
        </w:rPr>
        <w:t>.  Headed by Director (Project)</w:t>
      </w:r>
    </w:p>
    <w:p w:rsidR="0058235F" w:rsidRDefault="0058235F" w:rsidP="00840C66">
      <w:pPr>
        <w:jc w:val="both"/>
        <w:rPr>
          <w:rFonts w:ascii="Comic Sans MS" w:hAnsi="Comic Sans MS"/>
        </w:rPr>
      </w:pPr>
    </w:p>
    <w:p w:rsidR="00A431CE" w:rsidRDefault="00840C66" w:rsidP="0089489A">
      <w:pPr>
        <w:ind w:firstLine="720"/>
        <w:jc w:val="both"/>
        <w:rPr>
          <w:rFonts w:ascii="Comic Sans MS" w:hAnsi="Comic Sans MS"/>
        </w:rPr>
      </w:pPr>
      <w:r>
        <w:rPr>
          <w:rFonts w:ascii="Comic Sans MS" w:hAnsi="Comic Sans MS"/>
        </w:rPr>
        <w:t>(e)</w:t>
      </w:r>
      <w:r>
        <w:rPr>
          <w:rFonts w:ascii="Comic Sans MS" w:hAnsi="Comic Sans MS"/>
        </w:rPr>
        <w:tab/>
      </w:r>
      <w:r w:rsidR="00A431CE" w:rsidRPr="00934A11">
        <w:rPr>
          <w:rFonts w:ascii="Comic Sans MS" w:hAnsi="Comic Sans MS"/>
          <w:b/>
          <w:u w:val="single"/>
        </w:rPr>
        <w:t>Corporate Relations Department</w:t>
      </w:r>
      <w:r w:rsidR="00A431CE" w:rsidRPr="00934A11">
        <w:rPr>
          <w:rFonts w:ascii="Comic Sans MS" w:hAnsi="Comic Sans MS"/>
        </w:rPr>
        <w:t xml:space="preserve">. </w:t>
      </w:r>
    </w:p>
    <w:p w:rsidR="00A431CE" w:rsidRDefault="00A431CE" w:rsidP="00A431CE">
      <w:pPr>
        <w:ind w:left="1470"/>
        <w:jc w:val="both"/>
        <w:rPr>
          <w:rFonts w:ascii="Comic Sans MS" w:hAnsi="Comic Sans MS"/>
        </w:rPr>
      </w:pPr>
    </w:p>
    <w:p w:rsidR="00A431CE" w:rsidRPr="00A431CE" w:rsidRDefault="00A431CE" w:rsidP="00A431CE">
      <w:pPr>
        <w:jc w:val="both"/>
        <w:rPr>
          <w:rFonts w:ascii="Comic Sans MS" w:hAnsi="Comic Sans MS"/>
          <w:b/>
        </w:rPr>
      </w:pPr>
      <w:r>
        <w:rPr>
          <w:rFonts w:ascii="Comic Sans MS" w:hAnsi="Comic Sans MS"/>
        </w:rPr>
        <w:tab/>
      </w:r>
      <w:r>
        <w:rPr>
          <w:rFonts w:ascii="Comic Sans MS" w:hAnsi="Comic Sans MS"/>
        </w:rPr>
        <w:tab/>
      </w:r>
      <w:r w:rsidRPr="00A431CE">
        <w:rPr>
          <w:rFonts w:ascii="Comic Sans MS" w:hAnsi="Comic Sans MS"/>
          <w:b/>
        </w:rPr>
        <w:t>(i)</w:t>
      </w:r>
      <w:r w:rsidRPr="00A431CE">
        <w:rPr>
          <w:rFonts w:ascii="Comic Sans MS" w:hAnsi="Comic Sans MS"/>
          <w:b/>
        </w:rPr>
        <w:tab/>
        <w:t>Headed by Director (Corporate Relations)</w:t>
      </w:r>
    </w:p>
    <w:p w:rsidR="00A431CE" w:rsidRPr="00A431CE" w:rsidRDefault="00A431CE" w:rsidP="00A431CE">
      <w:pPr>
        <w:ind w:left="1440"/>
        <w:jc w:val="both"/>
        <w:rPr>
          <w:rFonts w:ascii="Comic Sans MS" w:hAnsi="Comic Sans MS"/>
          <w:b/>
        </w:rPr>
      </w:pPr>
    </w:p>
    <w:p w:rsidR="00A431CE" w:rsidRPr="00A431CE" w:rsidRDefault="00A431CE" w:rsidP="00A431CE">
      <w:pPr>
        <w:ind w:left="1440"/>
        <w:jc w:val="both"/>
        <w:rPr>
          <w:rFonts w:ascii="Comic Sans MS" w:hAnsi="Comic Sans MS"/>
          <w:b/>
        </w:rPr>
      </w:pPr>
      <w:r w:rsidRPr="00A431CE">
        <w:rPr>
          <w:rFonts w:ascii="Comic Sans MS" w:hAnsi="Comic Sans MS"/>
          <w:b/>
        </w:rPr>
        <w:t>(ii)</w:t>
      </w:r>
      <w:r w:rsidRPr="00A431CE">
        <w:rPr>
          <w:rFonts w:ascii="Comic Sans MS" w:hAnsi="Comic Sans MS"/>
          <w:b/>
        </w:rPr>
        <w:tab/>
        <w:t xml:space="preserve">The Director (Corporate Relations) is also responsible for centralised Campus </w:t>
      </w:r>
      <w:r w:rsidRPr="00A431CE">
        <w:rPr>
          <w:rFonts w:ascii="Comic Sans MS" w:hAnsi="Comic Sans MS"/>
          <w:b/>
        </w:rPr>
        <w:lastRenderedPageBreak/>
        <w:t>Placements of all the four Management Institu</w:t>
      </w:r>
      <w:r w:rsidR="001425F4">
        <w:rPr>
          <w:rFonts w:ascii="Comic Sans MS" w:hAnsi="Comic Sans MS"/>
          <w:b/>
        </w:rPr>
        <w:t>tes of Sri Balaji Society (SBS).</w:t>
      </w:r>
    </w:p>
    <w:p w:rsidR="00DC2F9C" w:rsidRDefault="00DC2F9C" w:rsidP="00DC2F9C">
      <w:pPr>
        <w:jc w:val="both"/>
        <w:rPr>
          <w:rFonts w:ascii="Comic Sans MS" w:hAnsi="Comic Sans MS"/>
        </w:rPr>
      </w:pPr>
    </w:p>
    <w:p w:rsidR="00A431CE" w:rsidRPr="00934A11" w:rsidRDefault="00A431CE" w:rsidP="00A431CE">
      <w:pPr>
        <w:jc w:val="both"/>
        <w:rPr>
          <w:rFonts w:ascii="Comic Sans MS" w:hAnsi="Comic Sans MS"/>
          <w:b/>
          <w:u w:val="single"/>
        </w:rPr>
      </w:pPr>
      <w:r w:rsidRPr="00934A11">
        <w:rPr>
          <w:rFonts w:ascii="Comic Sans MS" w:hAnsi="Comic Sans MS"/>
          <w:b/>
          <w:u w:val="single"/>
        </w:rPr>
        <w:t>Corporate Interface</w:t>
      </w:r>
    </w:p>
    <w:p w:rsidR="00A431CE" w:rsidRPr="00934A11" w:rsidRDefault="00A431CE" w:rsidP="00A431CE">
      <w:pPr>
        <w:jc w:val="both"/>
        <w:rPr>
          <w:rFonts w:ascii="Comic Sans MS" w:hAnsi="Comic Sans MS"/>
        </w:rPr>
      </w:pPr>
      <w:r w:rsidRPr="00934A11">
        <w:rPr>
          <w:rFonts w:ascii="Comic Sans MS" w:hAnsi="Comic Sans MS"/>
        </w:rPr>
        <w:tab/>
      </w:r>
      <w:r w:rsidRPr="00934A11">
        <w:rPr>
          <w:rFonts w:ascii="Comic Sans MS" w:hAnsi="Comic Sans MS"/>
        </w:rPr>
        <w:tab/>
      </w:r>
      <w:r w:rsidRPr="00934A11">
        <w:rPr>
          <w:rFonts w:ascii="Comic Sans MS" w:hAnsi="Comic Sans MS"/>
        </w:rPr>
        <w:tab/>
      </w:r>
    </w:p>
    <w:p w:rsidR="00A431CE" w:rsidRPr="00934A11" w:rsidRDefault="00772EC1" w:rsidP="00A431CE">
      <w:pPr>
        <w:jc w:val="both"/>
        <w:rPr>
          <w:rFonts w:ascii="Comic Sans MS" w:hAnsi="Comic Sans MS"/>
        </w:rPr>
      </w:pPr>
      <w:r>
        <w:rPr>
          <w:rFonts w:ascii="Comic Sans MS" w:hAnsi="Comic Sans MS"/>
        </w:rPr>
        <w:t>8</w:t>
      </w:r>
      <w:r w:rsidR="00A431CE" w:rsidRPr="00934A11">
        <w:rPr>
          <w:rFonts w:ascii="Comic Sans MS" w:hAnsi="Comic Sans MS"/>
        </w:rPr>
        <w:t>.</w:t>
      </w:r>
      <w:r w:rsidR="00A431CE" w:rsidRPr="00934A11">
        <w:rPr>
          <w:rFonts w:ascii="Comic Sans MS" w:hAnsi="Comic Sans MS"/>
        </w:rPr>
        <w:tab/>
        <w:t>Corporate Interface is a compuls</w:t>
      </w:r>
      <w:r w:rsidR="001425F4">
        <w:rPr>
          <w:rFonts w:ascii="Comic Sans MS" w:hAnsi="Comic Sans MS"/>
        </w:rPr>
        <w:t>ory</w:t>
      </w:r>
      <w:r w:rsidR="00A431CE" w:rsidRPr="00934A11">
        <w:rPr>
          <w:rFonts w:ascii="Comic Sans MS" w:hAnsi="Comic Sans MS"/>
        </w:rPr>
        <w:t xml:space="preserve">, continuous and contributing factor to the development of our students.  We are proud to state that, we are blessed with the august presence of Corporate Stalwarts from more than 200 companies who visited us </w:t>
      </w:r>
      <w:r w:rsidR="00A431CE">
        <w:rPr>
          <w:rFonts w:ascii="Comic Sans MS" w:hAnsi="Comic Sans MS"/>
        </w:rPr>
        <w:t>within a year</w:t>
      </w:r>
      <w:r w:rsidR="00A431CE" w:rsidRPr="00934A11">
        <w:rPr>
          <w:rFonts w:ascii="Comic Sans MS" w:hAnsi="Comic Sans MS"/>
        </w:rPr>
        <w:t>.</w:t>
      </w:r>
      <w:r w:rsidR="00A431CE">
        <w:rPr>
          <w:rFonts w:ascii="Comic Sans MS" w:hAnsi="Comic Sans MS"/>
        </w:rPr>
        <w:t xml:space="preserve">  </w:t>
      </w:r>
      <w:r w:rsidR="00A431CE" w:rsidRPr="00934A11">
        <w:rPr>
          <w:rFonts w:ascii="Comic Sans MS" w:hAnsi="Comic Sans MS"/>
        </w:rPr>
        <w:t>They made presentations, took workshops and conducted intellectually stimulating exercises to enrich the knowledge and capabilities of our students.  Thus, highly motivated and conditioned managerial material</w:t>
      </w:r>
      <w:r w:rsidR="00EC766F">
        <w:rPr>
          <w:rFonts w:ascii="Comic Sans MS" w:hAnsi="Comic Sans MS"/>
        </w:rPr>
        <w:t>s</w:t>
      </w:r>
      <w:r w:rsidR="00A431CE" w:rsidRPr="00934A11">
        <w:rPr>
          <w:rFonts w:ascii="Comic Sans MS" w:hAnsi="Comic Sans MS"/>
        </w:rPr>
        <w:t xml:space="preserve"> are available for placement in our institute.</w:t>
      </w:r>
    </w:p>
    <w:p w:rsidR="00A431CE" w:rsidRPr="00934A11" w:rsidRDefault="00A431CE" w:rsidP="00A431CE">
      <w:pPr>
        <w:ind w:left="720"/>
        <w:jc w:val="both"/>
        <w:rPr>
          <w:rFonts w:ascii="Comic Sans MS" w:hAnsi="Comic Sans MS"/>
        </w:rPr>
      </w:pPr>
    </w:p>
    <w:p w:rsidR="00A431CE" w:rsidRPr="00934A11" w:rsidRDefault="00A431CE" w:rsidP="00A431CE">
      <w:pPr>
        <w:jc w:val="both"/>
        <w:rPr>
          <w:rFonts w:ascii="Comic Sans MS" w:hAnsi="Comic Sans MS"/>
        </w:rPr>
      </w:pPr>
      <w:r w:rsidRPr="00934A11">
        <w:rPr>
          <w:rFonts w:ascii="Comic Sans MS" w:hAnsi="Comic Sans MS"/>
          <w:b/>
          <w:u w:val="single"/>
        </w:rPr>
        <w:t>Common Campus Placements for Sri Balaji Society (SBS)</w:t>
      </w:r>
      <w:r>
        <w:rPr>
          <w:rFonts w:ascii="Comic Sans MS" w:hAnsi="Comic Sans MS"/>
        </w:rPr>
        <w:t xml:space="preserve"> - </w:t>
      </w:r>
    </w:p>
    <w:p w:rsidR="00A431CE" w:rsidRPr="00934A11" w:rsidRDefault="00A431CE" w:rsidP="00A431CE">
      <w:pPr>
        <w:jc w:val="both"/>
        <w:rPr>
          <w:rFonts w:ascii="Comic Sans MS" w:hAnsi="Comic Sans MS"/>
        </w:rPr>
      </w:pPr>
      <w:r w:rsidRPr="00934A11">
        <w:rPr>
          <w:rFonts w:ascii="Comic Sans MS" w:hAnsi="Comic Sans MS"/>
        </w:rPr>
        <w:tab/>
      </w:r>
    </w:p>
    <w:p w:rsidR="00A431CE" w:rsidRDefault="00772EC1" w:rsidP="00A431CE">
      <w:pPr>
        <w:jc w:val="both"/>
        <w:rPr>
          <w:rFonts w:ascii="Comic Sans MS" w:hAnsi="Comic Sans MS"/>
        </w:rPr>
      </w:pPr>
      <w:r>
        <w:rPr>
          <w:rFonts w:ascii="Comic Sans MS" w:hAnsi="Comic Sans MS"/>
        </w:rPr>
        <w:t>9</w:t>
      </w:r>
      <w:r w:rsidR="00A431CE">
        <w:rPr>
          <w:rFonts w:ascii="Comic Sans MS" w:hAnsi="Comic Sans MS"/>
        </w:rPr>
        <w:t>.</w:t>
      </w:r>
      <w:r w:rsidR="00A431CE">
        <w:rPr>
          <w:rFonts w:ascii="Comic Sans MS" w:hAnsi="Comic Sans MS"/>
        </w:rPr>
        <w:tab/>
      </w:r>
      <w:r w:rsidR="00A431CE" w:rsidRPr="00934A11">
        <w:rPr>
          <w:rFonts w:ascii="Comic Sans MS" w:hAnsi="Comic Sans MS"/>
        </w:rPr>
        <w:t xml:space="preserve">The past trend indicates that </w:t>
      </w:r>
      <w:r w:rsidR="00840C66">
        <w:rPr>
          <w:rFonts w:ascii="Comic Sans MS" w:hAnsi="Comic Sans MS"/>
        </w:rPr>
        <w:t xml:space="preserve">most of the </w:t>
      </w:r>
      <w:r w:rsidR="00A431CE" w:rsidRPr="00934A11">
        <w:rPr>
          <w:rFonts w:ascii="Comic Sans MS" w:hAnsi="Comic Sans MS"/>
        </w:rPr>
        <w:t>companies prefer co-ordination amongst the B-schools of Sri Balaji Society (SBS) although they may like to see all</w:t>
      </w:r>
      <w:r w:rsidR="005942E4">
        <w:rPr>
          <w:rFonts w:ascii="Comic Sans MS" w:hAnsi="Comic Sans MS"/>
        </w:rPr>
        <w:t>.</w:t>
      </w:r>
      <w:r w:rsidR="00D47840">
        <w:rPr>
          <w:rFonts w:ascii="Comic Sans MS" w:hAnsi="Comic Sans MS"/>
        </w:rPr>
        <w:t xml:space="preserve"> </w:t>
      </w:r>
    </w:p>
    <w:p w:rsidR="00A431CE" w:rsidRDefault="00A431CE" w:rsidP="00A431CE">
      <w:pPr>
        <w:jc w:val="both"/>
        <w:rPr>
          <w:rFonts w:ascii="Comic Sans MS" w:hAnsi="Comic Sans MS"/>
        </w:rPr>
      </w:pPr>
    </w:p>
    <w:p w:rsidR="00A431CE" w:rsidRDefault="00A431CE" w:rsidP="00A431CE">
      <w:pPr>
        <w:jc w:val="both"/>
        <w:rPr>
          <w:rFonts w:ascii="Comic Sans MS" w:hAnsi="Comic Sans MS"/>
        </w:rPr>
      </w:pPr>
      <w:r>
        <w:rPr>
          <w:rFonts w:ascii="Comic Sans MS" w:hAnsi="Comic Sans MS"/>
        </w:rPr>
        <w:t>1</w:t>
      </w:r>
      <w:r w:rsidR="00264E36">
        <w:rPr>
          <w:rFonts w:ascii="Comic Sans MS" w:hAnsi="Comic Sans MS"/>
        </w:rPr>
        <w:t>0</w:t>
      </w:r>
      <w:r>
        <w:rPr>
          <w:rFonts w:ascii="Comic Sans MS" w:hAnsi="Comic Sans MS"/>
        </w:rPr>
        <w:t>.</w:t>
      </w:r>
      <w:r>
        <w:rPr>
          <w:rFonts w:ascii="Comic Sans MS" w:hAnsi="Comic Sans MS"/>
        </w:rPr>
        <w:tab/>
      </w:r>
      <w:r w:rsidR="00D47840">
        <w:rPr>
          <w:rFonts w:ascii="Comic Sans MS" w:hAnsi="Comic Sans MS"/>
        </w:rPr>
        <w:t>T</w:t>
      </w:r>
      <w:r w:rsidR="00772EC1" w:rsidRPr="00934A11">
        <w:rPr>
          <w:rFonts w:ascii="Comic Sans MS" w:hAnsi="Comic Sans MS"/>
        </w:rPr>
        <w:t xml:space="preserve">he Director (Corporate Relations) and the Chairman Campus Placements intervene whenever required to ensure </w:t>
      </w:r>
      <w:r w:rsidR="00772EC1" w:rsidRPr="00934A11">
        <w:rPr>
          <w:rFonts w:ascii="Comic Sans MS" w:hAnsi="Comic Sans MS"/>
        </w:rPr>
        <w:lastRenderedPageBreak/>
        <w:t>smooth co-ordination so that the companies get an opportunity to see the best number of students and to select the right candidates from amongst a pool of well</w:t>
      </w:r>
      <w:r w:rsidR="00772EC1">
        <w:rPr>
          <w:rFonts w:ascii="Comic Sans MS" w:hAnsi="Comic Sans MS"/>
        </w:rPr>
        <w:t>-</w:t>
      </w:r>
      <w:r w:rsidR="00772EC1" w:rsidRPr="00934A11">
        <w:rPr>
          <w:rFonts w:ascii="Comic Sans MS" w:hAnsi="Comic Sans MS"/>
        </w:rPr>
        <w:t>groomed management post graduates according to their requirements</w:t>
      </w:r>
      <w:r w:rsidRPr="00934A11">
        <w:rPr>
          <w:rFonts w:ascii="Comic Sans MS" w:hAnsi="Comic Sans MS"/>
        </w:rPr>
        <w:t>.</w:t>
      </w:r>
    </w:p>
    <w:p w:rsidR="00A431CE" w:rsidRDefault="00A431CE" w:rsidP="00A431CE">
      <w:pPr>
        <w:jc w:val="both"/>
        <w:rPr>
          <w:rFonts w:ascii="Comic Sans MS" w:hAnsi="Comic Sans MS"/>
        </w:rPr>
      </w:pPr>
    </w:p>
    <w:p w:rsidR="00A431CE" w:rsidRDefault="00A431CE" w:rsidP="00A431CE">
      <w:pPr>
        <w:jc w:val="both"/>
        <w:rPr>
          <w:rFonts w:ascii="Comic Sans MS" w:hAnsi="Comic Sans MS"/>
        </w:rPr>
      </w:pPr>
      <w:r>
        <w:rPr>
          <w:rFonts w:ascii="Comic Sans MS" w:hAnsi="Comic Sans MS"/>
        </w:rPr>
        <w:t>1</w:t>
      </w:r>
      <w:r w:rsidR="00264E36">
        <w:rPr>
          <w:rFonts w:ascii="Comic Sans MS" w:hAnsi="Comic Sans MS"/>
        </w:rPr>
        <w:t>1</w:t>
      </w:r>
      <w:r>
        <w:rPr>
          <w:rFonts w:ascii="Comic Sans MS" w:hAnsi="Comic Sans MS"/>
        </w:rPr>
        <w:t>.</w:t>
      </w:r>
      <w:r>
        <w:rPr>
          <w:rFonts w:ascii="Comic Sans MS" w:hAnsi="Comic Sans MS"/>
        </w:rPr>
        <w:tab/>
      </w:r>
      <w:r w:rsidRPr="00934A11">
        <w:rPr>
          <w:rFonts w:ascii="Comic Sans MS" w:hAnsi="Comic Sans MS"/>
        </w:rPr>
        <w:t>The students are from all over India and are tuned to take up the Corporate Career in any part of the country.</w:t>
      </w:r>
    </w:p>
    <w:p w:rsidR="00690A5E" w:rsidRDefault="00690A5E" w:rsidP="00A431CE">
      <w:pPr>
        <w:jc w:val="both"/>
        <w:rPr>
          <w:rFonts w:ascii="Comic Sans MS" w:hAnsi="Comic Sans MS"/>
          <w:b/>
          <w:bCs/>
          <w:u w:val="single"/>
        </w:rPr>
      </w:pPr>
    </w:p>
    <w:p w:rsidR="00A431CE" w:rsidRPr="00934A11" w:rsidRDefault="001425F4" w:rsidP="00A431CE">
      <w:pPr>
        <w:jc w:val="both"/>
        <w:rPr>
          <w:rFonts w:ascii="Comic Sans MS" w:hAnsi="Comic Sans MS"/>
        </w:rPr>
      </w:pPr>
      <w:r w:rsidRPr="00934A11">
        <w:rPr>
          <w:rFonts w:ascii="Comic Sans MS" w:hAnsi="Comic Sans MS"/>
          <w:b/>
          <w:u w:val="single"/>
        </w:rPr>
        <w:t>We Invite You</w:t>
      </w:r>
      <w:r w:rsidRPr="00934A11">
        <w:rPr>
          <w:rFonts w:ascii="Comic Sans MS" w:hAnsi="Comic Sans MS"/>
          <w:b/>
          <w:bCs/>
          <w:u w:val="single"/>
        </w:rPr>
        <w:t xml:space="preserve"> </w:t>
      </w:r>
      <w:r>
        <w:rPr>
          <w:rFonts w:ascii="Comic Sans MS" w:hAnsi="Comic Sans MS"/>
          <w:b/>
          <w:bCs/>
          <w:u w:val="single"/>
        </w:rPr>
        <w:t>for the Campus Placements</w:t>
      </w:r>
      <w:r w:rsidR="008E6C6D">
        <w:rPr>
          <w:rFonts w:ascii="Comic Sans MS" w:hAnsi="Comic Sans MS"/>
          <w:b/>
          <w:bCs/>
          <w:u w:val="single"/>
        </w:rPr>
        <w:t xml:space="preserve"> : December 201</w:t>
      </w:r>
      <w:r w:rsidR="00C12B02">
        <w:rPr>
          <w:rFonts w:ascii="Comic Sans MS" w:hAnsi="Comic Sans MS"/>
          <w:b/>
          <w:bCs/>
          <w:u w:val="single"/>
        </w:rPr>
        <w:t>8</w:t>
      </w:r>
      <w:r w:rsidR="00A431CE" w:rsidRPr="00934A11">
        <w:rPr>
          <w:rFonts w:ascii="Comic Sans MS" w:hAnsi="Comic Sans MS"/>
        </w:rPr>
        <w:t xml:space="preserve"> </w:t>
      </w:r>
    </w:p>
    <w:p w:rsidR="00A431CE" w:rsidRPr="00934A11" w:rsidRDefault="00A431CE" w:rsidP="00A431CE">
      <w:pPr>
        <w:jc w:val="both"/>
        <w:rPr>
          <w:rFonts w:ascii="Comic Sans MS" w:hAnsi="Comic Sans MS"/>
        </w:rPr>
      </w:pPr>
    </w:p>
    <w:p w:rsidR="00A431CE" w:rsidRPr="00934A11" w:rsidRDefault="00A431CE" w:rsidP="00A431CE">
      <w:pPr>
        <w:jc w:val="both"/>
        <w:rPr>
          <w:rFonts w:ascii="Comic Sans MS" w:hAnsi="Comic Sans MS"/>
          <w:b/>
        </w:rPr>
      </w:pPr>
      <w:r>
        <w:rPr>
          <w:rFonts w:ascii="Comic Sans MS" w:hAnsi="Comic Sans MS"/>
        </w:rPr>
        <w:t>1</w:t>
      </w:r>
      <w:r w:rsidR="00264E36">
        <w:rPr>
          <w:rFonts w:ascii="Comic Sans MS" w:hAnsi="Comic Sans MS"/>
        </w:rPr>
        <w:t>2</w:t>
      </w:r>
      <w:r w:rsidRPr="00934A11">
        <w:rPr>
          <w:rFonts w:ascii="Comic Sans MS" w:hAnsi="Comic Sans MS"/>
        </w:rPr>
        <w:t>.</w:t>
      </w:r>
      <w:r w:rsidRPr="00934A11">
        <w:rPr>
          <w:rFonts w:ascii="Comic Sans MS" w:hAnsi="Comic Sans MS"/>
        </w:rPr>
        <w:tab/>
        <w:t>We are now approaching you to inform</w:t>
      </w:r>
      <w:r w:rsidR="00314F32">
        <w:rPr>
          <w:rFonts w:ascii="Comic Sans MS" w:hAnsi="Comic Sans MS"/>
        </w:rPr>
        <w:t xml:space="preserve"> you </w:t>
      </w:r>
      <w:r w:rsidRPr="00934A11">
        <w:rPr>
          <w:rFonts w:ascii="Comic Sans MS" w:hAnsi="Comic Sans MS"/>
        </w:rPr>
        <w:t xml:space="preserve"> that we have scheduled to have our Campus Placements</w:t>
      </w:r>
      <w:r>
        <w:rPr>
          <w:rFonts w:ascii="Comic Sans MS" w:hAnsi="Comic Sans MS"/>
        </w:rPr>
        <w:t xml:space="preserve"> from 8th December 201</w:t>
      </w:r>
      <w:r w:rsidR="00C12B02">
        <w:rPr>
          <w:rFonts w:ascii="Comic Sans MS" w:hAnsi="Comic Sans MS"/>
        </w:rPr>
        <w:t>8</w:t>
      </w:r>
      <w:r>
        <w:rPr>
          <w:rFonts w:ascii="Comic Sans MS" w:hAnsi="Comic Sans MS"/>
        </w:rPr>
        <w:t>.</w:t>
      </w:r>
      <w:r w:rsidRPr="00934A11">
        <w:rPr>
          <w:rFonts w:ascii="Comic Sans MS" w:hAnsi="Comic Sans MS"/>
          <w:b/>
        </w:rPr>
        <w:t xml:space="preserve">  </w:t>
      </w:r>
    </w:p>
    <w:p w:rsidR="00A431CE" w:rsidRPr="00934A11" w:rsidRDefault="00A431CE" w:rsidP="00A431CE">
      <w:pPr>
        <w:jc w:val="both"/>
        <w:rPr>
          <w:rFonts w:ascii="Comic Sans MS" w:hAnsi="Comic Sans MS"/>
          <w:b/>
        </w:rPr>
      </w:pPr>
    </w:p>
    <w:p w:rsidR="00A431CE" w:rsidRPr="00934A11" w:rsidRDefault="00A431CE" w:rsidP="00A431CE">
      <w:pPr>
        <w:jc w:val="both"/>
        <w:rPr>
          <w:rFonts w:ascii="Comic Sans MS" w:hAnsi="Comic Sans MS"/>
        </w:rPr>
      </w:pPr>
      <w:r w:rsidRPr="00934A11">
        <w:rPr>
          <w:rFonts w:ascii="Comic Sans MS" w:hAnsi="Comic Sans MS"/>
        </w:rPr>
        <w:t>1</w:t>
      </w:r>
      <w:r w:rsidR="00264E36">
        <w:rPr>
          <w:rFonts w:ascii="Comic Sans MS" w:hAnsi="Comic Sans MS"/>
        </w:rPr>
        <w:t>3</w:t>
      </w:r>
      <w:r w:rsidRPr="00934A11">
        <w:rPr>
          <w:rFonts w:ascii="Comic Sans MS" w:hAnsi="Comic Sans MS"/>
        </w:rPr>
        <w:t>.</w:t>
      </w:r>
      <w:r w:rsidRPr="00934A11">
        <w:rPr>
          <w:rFonts w:ascii="Comic Sans MS" w:hAnsi="Comic Sans MS"/>
        </w:rPr>
        <w:tab/>
        <w:t>We request you to kindly include us in your list of management institutes to be visited for Campus Placements for recruitment for:-</w:t>
      </w:r>
    </w:p>
    <w:p w:rsidR="00A431CE" w:rsidRPr="00934A11" w:rsidRDefault="00A431CE" w:rsidP="00A431CE">
      <w:pPr>
        <w:jc w:val="both"/>
        <w:rPr>
          <w:rFonts w:ascii="Comic Sans MS" w:hAnsi="Comic Sans MS"/>
        </w:rPr>
      </w:pPr>
    </w:p>
    <w:p w:rsidR="00A431CE" w:rsidRPr="00934A11" w:rsidRDefault="00A431CE" w:rsidP="00A431CE">
      <w:pPr>
        <w:ind w:left="720"/>
        <w:jc w:val="both"/>
        <w:rPr>
          <w:rFonts w:ascii="Comic Sans MS" w:hAnsi="Comic Sans MS"/>
        </w:rPr>
      </w:pPr>
      <w:r w:rsidRPr="00934A11">
        <w:rPr>
          <w:rFonts w:ascii="Comic Sans MS" w:hAnsi="Comic Sans MS"/>
        </w:rPr>
        <w:t>(a)</w:t>
      </w:r>
      <w:r w:rsidRPr="00934A11">
        <w:rPr>
          <w:rFonts w:ascii="Comic Sans MS" w:hAnsi="Comic Sans MS"/>
        </w:rPr>
        <w:tab/>
      </w:r>
      <w:r w:rsidRPr="00934A11">
        <w:rPr>
          <w:rFonts w:ascii="Comic Sans MS" w:hAnsi="Comic Sans MS"/>
          <w:b/>
          <w:u w:val="single"/>
        </w:rPr>
        <w:t>Lateral Placements.</w:t>
      </w:r>
      <w:r w:rsidRPr="00934A11">
        <w:rPr>
          <w:rFonts w:ascii="Comic Sans MS" w:hAnsi="Comic Sans MS"/>
        </w:rPr>
        <w:tab/>
        <w:t>In case of students with work experience from the PGDM (Executive) batch who are s</w:t>
      </w:r>
      <w:r w:rsidR="005C50F9">
        <w:rPr>
          <w:rFonts w:ascii="Comic Sans MS" w:hAnsi="Comic Sans MS"/>
        </w:rPr>
        <w:t xml:space="preserve">pecialising in all the streams </w:t>
      </w:r>
      <w:r w:rsidRPr="00934A11">
        <w:rPr>
          <w:rFonts w:ascii="Comic Sans MS" w:hAnsi="Comic Sans MS"/>
        </w:rPr>
        <w:t>of management.</w:t>
      </w:r>
      <w:r w:rsidRPr="00934A11">
        <w:rPr>
          <w:rFonts w:ascii="Comic Sans MS" w:hAnsi="Comic Sans MS"/>
          <w:color w:val="000000"/>
        </w:rPr>
        <w:t xml:space="preserve"> </w:t>
      </w:r>
    </w:p>
    <w:p w:rsidR="005C17CE" w:rsidRDefault="005C17CE" w:rsidP="00840C66">
      <w:pPr>
        <w:ind w:left="720"/>
        <w:jc w:val="both"/>
        <w:rPr>
          <w:rFonts w:ascii="Comic Sans MS" w:hAnsi="Comic Sans MS"/>
        </w:rPr>
      </w:pPr>
    </w:p>
    <w:p w:rsidR="00A431CE" w:rsidRPr="00934A11" w:rsidRDefault="00A431CE" w:rsidP="00840C66">
      <w:pPr>
        <w:ind w:left="720"/>
        <w:jc w:val="both"/>
        <w:rPr>
          <w:rFonts w:ascii="Comic Sans MS" w:hAnsi="Comic Sans MS"/>
        </w:rPr>
      </w:pPr>
      <w:r w:rsidRPr="00934A11">
        <w:rPr>
          <w:rFonts w:ascii="Comic Sans MS" w:hAnsi="Comic Sans MS"/>
        </w:rPr>
        <w:lastRenderedPageBreak/>
        <w:t>(b)</w:t>
      </w:r>
      <w:r w:rsidRPr="00934A11">
        <w:rPr>
          <w:rFonts w:ascii="Comic Sans MS" w:hAnsi="Comic Sans MS"/>
        </w:rPr>
        <w:tab/>
      </w:r>
      <w:r w:rsidRPr="00934A11">
        <w:rPr>
          <w:rFonts w:ascii="Comic Sans MS" w:hAnsi="Comic Sans MS"/>
          <w:b/>
          <w:u w:val="single"/>
        </w:rPr>
        <w:t>Management Trainees.</w:t>
      </w:r>
      <w:r w:rsidRPr="00934A11">
        <w:rPr>
          <w:rFonts w:ascii="Comic Sans MS" w:hAnsi="Comic Sans MS"/>
          <w:b/>
        </w:rPr>
        <w:tab/>
      </w:r>
      <w:r w:rsidR="00840C66">
        <w:rPr>
          <w:rFonts w:ascii="Comic Sans MS" w:hAnsi="Comic Sans MS"/>
        </w:rPr>
        <w:t xml:space="preserve">In </w:t>
      </w:r>
      <w:r w:rsidRPr="00934A11">
        <w:rPr>
          <w:rFonts w:ascii="Comic Sans MS" w:hAnsi="Comic Sans MS"/>
        </w:rPr>
        <w:t xml:space="preserve">case of </w:t>
      </w:r>
      <w:r w:rsidR="00840C66">
        <w:rPr>
          <w:rFonts w:ascii="Comic Sans MS" w:hAnsi="Comic Sans MS"/>
        </w:rPr>
        <w:t>students without work experience.</w:t>
      </w:r>
    </w:p>
    <w:p w:rsidR="00A431CE" w:rsidRPr="00934A11" w:rsidRDefault="00A431CE" w:rsidP="00A431CE">
      <w:pPr>
        <w:jc w:val="both"/>
        <w:rPr>
          <w:rFonts w:ascii="Comic Sans MS" w:hAnsi="Comic Sans MS"/>
          <w:b/>
        </w:rPr>
      </w:pPr>
    </w:p>
    <w:p w:rsidR="00A431CE" w:rsidRPr="00934A11" w:rsidRDefault="00A431CE" w:rsidP="00840C66">
      <w:pPr>
        <w:ind w:left="720"/>
        <w:jc w:val="both"/>
        <w:rPr>
          <w:rFonts w:ascii="Comic Sans MS" w:hAnsi="Comic Sans MS"/>
        </w:rPr>
      </w:pPr>
      <w:r w:rsidRPr="00934A11">
        <w:rPr>
          <w:rFonts w:ascii="Comic Sans MS" w:hAnsi="Comic Sans MS"/>
        </w:rPr>
        <w:t>(c)</w:t>
      </w:r>
      <w:r w:rsidRPr="00934A11">
        <w:rPr>
          <w:rFonts w:ascii="Comic Sans MS" w:hAnsi="Comic Sans MS"/>
        </w:rPr>
        <w:tab/>
      </w:r>
      <w:r w:rsidRPr="00934A11">
        <w:rPr>
          <w:rFonts w:ascii="Comic Sans MS" w:hAnsi="Comic Sans MS"/>
          <w:b/>
          <w:u w:val="single"/>
        </w:rPr>
        <w:t>Consultants / Assistant Consultants.</w:t>
      </w:r>
      <w:r w:rsidRPr="00934A11">
        <w:rPr>
          <w:rFonts w:ascii="Comic Sans MS" w:hAnsi="Comic Sans MS"/>
          <w:b/>
        </w:rPr>
        <w:tab/>
      </w:r>
      <w:r>
        <w:rPr>
          <w:rFonts w:ascii="Comic Sans MS" w:hAnsi="Comic Sans MS"/>
          <w:b/>
        </w:rPr>
        <w:t xml:space="preserve">  </w:t>
      </w:r>
      <w:r w:rsidRPr="00934A11">
        <w:rPr>
          <w:rFonts w:ascii="Comic Sans MS" w:hAnsi="Comic Sans MS"/>
        </w:rPr>
        <w:t xml:space="preserve">In case of SAP </w:t>
      </w:r>
      <w:r w:rsidR="005E62ED">
        <w:rPr>
          <w:rFonts w:ascii="Comic Sans MS" w:hAnsi="Comic Sans MS"/>
        </w:rPr>
        <w:t xml:space="preserve">trained </w:t>
      </w:r>
      <w:r w:rsidR="00314F32">
        <w:rPr>
          <w:rFonts w:ascii="Comic Sans MS" w:hAnsi="Comic Sans MS"/>
        </w:rPr>
        <w:t xml:space="preserve">system specialisation </w:t>
      </w:r>
      <w:r w:rsidR="005E62ED">
        <w:rPr>
          <w:rFonts w:ascii="Comic Sans MS" w:hAnsi="Comic Sans MS"/>
        </w:rPr>
        <w:t>students</w:t>
      </w:r>
      <w:r w:rsidRPr="00934A11">
        <w:rPr>
          <w:rFonts w:ascii="Comic Sans MS" w:hAnsi="Comic Sans MS"/>
        </w:rPr>
        <w:t>.</w:t>
      </w:r>
    </w:p>
    <w:p w:rsidR="00A431CE" w:rsidRDefault="00A431CE" w:rsidP="00A431CE">
      <w:pPr>
        <w:jc w:val="both"/>
        <w:rPr>
          <w:rFonts w:ascii="Comic Sans MS" w:hAnsi="Comic Sans MS"/>
        </w:rPr>
      </w:pPr>
    </w:p>
    <w:p w:rsidR="00A431CE" w:rsidRPr="00934A11" w:rsidRDefault="00A431CE" w:rsidP="00A431CE">
      <w:pPr>
        <w:jc w:val="both"/>
        <w:rPr>
          <w:rFonts w:ascii="Comic Sans MS" w:hAnsi="Comic Sans MS"/>
          <w:b/>
          <w:bCs/>
        </w:rPr>
      </w:pPr>
      <w:r w:rsidRPr="00934A11">
        <w:rPr>
          <w:rFonts w:ascii="Comic Sans MS" w:hAnsi="Comic Sans MS"/>
          <w:b/>
          <w:bCs/>
          <w:u w:val="single"/>
        </w:rPr>
        <w:t>Track Record of Our Campus Placement</w:t>
      </w:r>
    </w:p>
    <w:p w:rsidR="00A431CE" w:rsidRPr="00934A11" w:rsidRDefault="00A431CE" w:rsidP="00A431CE">
      <w:pPr>
        <w:jc w:val="both"/>
        <w:rPr>
          <w:rFonts w:ascii="Comic Sans MS" w:hAnsi="Comic Sans MS"/>
          <w:bCs/>
        </w:rPr>
      </w:pPr>
    </w:p>
    <w:p w:rsidR="00A431CE" w:rsidRPr="00934A11" w:rsidRDefault="00EF0AC6" w:rsidP="00A431CE">
      <w:pPr>
        <w:jc w:val="both"/>
        <w:rPr>
          <w:rFonts w:ascii="Comic Sans MS" w:hAnsi="Comic Sans MS"/>
        </w:rPr>
      </w:pPr>
      <w:r>
        <w:rPr>
          <w:rFonts w:ascii="Comic Sans MS" w:hAnsi="Comic Sans MS"/>
          <w:bCs/>
        </w:rPr>
        <w:t>1</w:t>
      </w:r>
      <w:r w:rsidR="00264E36">
        <w:rPr>
          <w:rFonts w:ascii="Comic Sans MS" w:hAnsi="Comic Sans MS"/>
          <w:bCs/>
        </w:rPr>
        <w:t>4</w:t>
      </w:r>
      <w:r w:rsidR="00A431CE" w:rsidRPr="00934A11">
        <w:rPr>
          <w:rFonts w:ascii="Comic Sans MS" w:hAnsi="Comic Sans MS"/>
          <w:bCs/>
        </w:rPr>
        <w:t>.</w:t>
      </w:r>
      <w:r w:rsidR="00A431CE" w:rsidRPr="00934A11">
        <w:rPr>
          <w:rFonts w:ascii="Comic Sans MS" w:hAnsi="Comic Sans MS"/>
          <w:bCs/>
        </w:rPr>
        <w:tab/>
      </w:r>
      <w:r w:rsidR="00A431CE">
        <w:rPr>
          <w:rFonts w:ascii="Comic Sans MS" w:hAnsi="Comic Sans MS"/>
          <w:bCs/>
        </w:rPr>
        <w:t>The management institutes of Sri Balaji Society are</w:t>
      </w:r>
      <w:r w:rsidR="00A431CE" w:rsidRPr="00934A11">
        <w:rPr>
          <w:rFonts w:ascii="Comic Sans MS" w:hAnsi="Comic Sans MS"/>
        </w:rPr>
        <w:t xml:space="preserve"> proud of its Campus Placement Record over a period of time. Companies from all over India have visited our campus year after year and our </w:t>
      </w:r>
      <w:r w:rsidR="00A431CE">
        <w:rPr>
          <w:rFonts w:ascii="Comic Sans MS" w:hAnsi="Comic Sans MS"/>
        </w:rPr>
        <w:t>alumni</w:t>
      </w:r>
      <w:r w:rsidR="00A431CE" w:rsidRPr="00934A11">
        <w:rPr>
          <w:rFonts w:ascii="Comic Sans MS" w:hAnsi="Comic Sans MS"/>
        </w:rPr>
        <w:t xml:space="preserve"> are spread all over the world.</w:t>
      </w:r>
    </w:p>
    <w:p w:rsidR="00A431CE" w:rsidRPr="00934A11" w:rsidRDefault="00A431CE" w:rsidP="00A431CE">
      <w:pPr>
        <w:jc w:val="both"/>
        <w:rPr>
          <w:rFonts w:ascii="Comic Sans MS" w:hAnsi="Comic Sans MS"/>
        </w:rPr>
      </w:pPr>
    </w:p>
    <w:p w:rsidR="00A431CE" w:rsidRPr="00934A11" w:rsidRDefault="00A431CE" w:rsidP="00A431CE">
      <w:pPr>
        <w:jc w:val="both"/>
        <w:rPr>
          <w:rFonts w:ascii="Comic Sans MS" w:hAnsi="Comic Sans MS"/>
          <w:b/>
          <w:bCs/>
          <w:u w:val="single"/>
        </w:rPr>
      </w:pPr>
      <w:r w:rsidRPr="00934A11">
        <w:rPr>
          <w:rFonts w:ascii="Comic Sans MS" w:hAnsi="Comic Sans MS"/>
          <w:b/>
          <w:bCs/>
          <w:u w:val="single"/>
        </w:rPr>
        <w:t xml:space="preserve">Request </w:t>
      </w:r>
    </w:p>
    <w:p w:rsidR="00A431CE" w:rsidRPr="00A032E5" w:rsidRDefault="00A431CE" w:rsidP="00A431CE">
      <w:pPr>
        <w:jc w:val="both"/>
        <w:rPr>
          <w:rFonts w:ascii="Comic Sans MS" w:hAnsi="Comic Sans MS"/>
          <w:bCs/>
          <w:sz w:val="20"/>
        </w:rPr>
      </w:pPr>
    </w:p>
    <w:p w:rsidR="00A431CE" w:rsidRPr="00934A11" w:rsidRDefault="00EF0AC6" w:rsidP="00A431CE">
      <w:pPr>
        <w:jc w:val="both"/>
        <w:rPr>
          <w:rStyle w:val="Strong"/>
          <w:rFonts w:ascii="Comic Sans MS" w:hAnsi="Comic Sans MS"/>
          <w:b w:val="0"/>
        </w:rPr>
      </w:pPr>
      <w:r>
        <w:rPr>
          <w:rFonts w:ascii="Comic Sans MS" w:hAnsi="Comic Sans MS"/>
          <w:bCs/>
        </w:rPr>
        <w:t>1</w:t>
      </w:r>
      <w:r w:rsidR="00264E36">
        <w:rPr>
          <w:rFonts w:ascii="Comic Sans MS" w:hAnsi="Comic Sans MS"/>
          <w:bCs/>
        </w:rPr>
        <w:t>5</w:t>
      </w:r>
      <w:r w:rsidR="00A431CE" w:rsidRPr="00934A11">
        <w:rPr>
          <w:rFonts w:ascii="Comic Sans MS" w:hAnsi="Comic Sans MS"/>
          <w:bCs/>
        </w:rPr>
        <w:t>.</w:t>
      </w:r>
      <w:r w:rsidR="00A431CE" w:rsidRPr="00934A11">
        <w:rPr>
          <w:rFonts w:ascii="Comic Sans MS" w:hAnsi="Comic Sans MS"/>
          <w:bCs/>
        </w:rPr>
        <w:tab/>
      </w:r>
      <w:r w:rsidR="00A431CE">
        <w:rPr>
          <w:rFonts w:ascii="Comic Sans MS" w:hAnsi="Comic Sans MS"/>
          <w:bCs/>
        </w:rPr>
        <w:t>C</w:t>
      </w:r>
      <w:r w:rsidR="00A431CE" w:rsidRPr="00934A11">
        <w:rPr>
          <w:rStyle w:val="Strong"/>
          <w:rFonts w:ascii="Comic Sans MS" w:hAnsi="Comic Sans MS"/>
          <w:b w:val="0"/>
        </w:rPr>
        <w:t xml:space="preserve">ompanies are recruiting our students as Management Trainees either regularly </w:t>
      </w:r>
      <w:r w:rsidR="00A431CE">
        <w:rPr>
          <w:rStyle w:val="Strong"/>
          <w:rFonts w:ascii="Comic Sans MS" w:hAnsi="Comic Sans MS"/>
          <w:b w:val="0"/>
        </w:rPr>
        <w:t xml:space="preserve">or </w:t>
      </w:r>
      <w:r w:rsidR="00A431CE" w:rsidRPr="00934A11">
        <w:rPr>
          <w:rStyle w:val="Strong"/>
          <w:rFonts w:ascii="Comic Sans MS" w:hAnsi="Comic Sans MS"/>
          <w:b w:val="0"/>
        </w:rPr>
        <w:t xml:space="preserve">as and when they have requirements.  Our appeal to you is as under:- </w:t>
      </w:r>
    </w:p>
    <w:p w:rsidR="00A431CE" w:rsidRDefault="00A431CE" w:rsidP="00A431CE">
      <w:pPr>
        <w:jc w:val="both"/>
        <w:rPr>
          <w:rStyle w:val="Strong"/>
          <w:rFonts w:ascii="Comic Sans MS" w:hAnsi="Comic Sans MS"/>
          <w:sz w:val="20"/>
        </w:rPr>
      </w:pPr>
    </w:p>
    <w:p w:rsidR="00A431CE" w:rsidRPr="00934A11" w:rsidRDefault="00A431CE" w:rsidP="00A431CE">
      <w:pPr>
        <w:ind w:left="720"/>
        <w:jc w:val="both"/>
        <w:rPr>
          <w:rStyle w:val="Strong"/>
          <w:rFonts w:ascii="Comic Sans MS" w:hAnsi="Comic Sans MS"/>
          <w:b w:val="0"/>
        </w:rPr>
      </w:pPr>
      <w:r w:rsidRPr="00934A11">
        <w:rPr>
          <w:rStyle w:val="Strong"/>
          <w:rFonts w:ascii="Comic Sans MS" w:hAnsi="Comic Sans MS"/>
        </w:rPr>
        <w:t>(a)</w:t>
      </w:r>
      <w:r w:rsidRPr="00934A11">
        <w:rPr>
          <w:rStyle w:val="Strong"/>
          <w:rFonts w:ascii="Comic Sans MS" w:hAnsi="Comic Sans MS"/>
        </w:rPr>
        <w:tab/>
      </w:r>
      <w:r w:rsidRPr="00934A11">
        <w:rPr>
          <w:rStyle w:val="Strong"/>
          <w:rFonts w:ascii="Comic Sans MS" w:hAnsi="Comic Sans MS"/>
          <w:u w:val="single"/>
        </w:rPr>
        <w:t>To Our regular Recruiters</w:t>
      </w:r>
      <w:r w:rsidRPr="00934A11">
        <w:rPr>
          <w:rStyle w:val="Strong"/>
          <w:rFonts w:ascii="Comic Sans MS" w:hAnsi="Comic Sans MS"/>
        </w:rPr>
        <w:t xml:space="preserve">: </w:t>
      </w:r>
      <w:r w:rsidRPr="00934A11">
        <w:rPr>
          <w:rStyle w:val="Strong"/>
          <w:rFonts w:ascii="Comic Sans MS" w:hAnsi="Comic Sans MS"/>
          <w:b w:val="0"/>
        </w:rPr>
        <w:t xml:space="preserve">We are grateful to those esteemed organizations who are regularly visiting </w:t>
      </w:r>
      <w:r>
        <w:rPr>
          <w:rStyle w:val="Strong"/>
          <w:rFonts w:ascii="Comic Sans MS" w:hAnsi="Comic Sans MS"/>
          <w:b w:val="0"/>
        </w:rPr>
        <w:t>us</w:t>
      </w:r>
      <w:r w:rsidRPr="00934A11">
        <w:rPr>
          <w:rStyle w:val="Strong"/>
          <w:rFonts w:ascii="Comic Sans MS" w:hAnsi="Comic Sans MS"/>
          <w:b w:val="0"/>
        </w:rPr>
        <w:t xml:space="preserve"> and are recruiting our students.  We </w:t>
      </w:r>
      <w:r>
        <w:rPr>
          <w:rStyle w:val="Strong"/>
          <w:rFonts w:ascii="Comic Sans MS" w:hAnsi="Comic Sans MS"/>
          <w:b w:val="0"/>
        </w:rPr>
        <w:t xml:space="preserve">sincerely </w:t>
      </w:r>
      <w:r w:rsidRPr="00934A11">
        <w:rPr>
          <w:rStyle w:val="Strong"/>
          <w:rFonts w:ascii="Comic Sans MS" w:hAnsi="Comic Sans MS"/>
          <w:b w:val="0"/>
        </w:rPr>
        <w:t xml:space="preserve">appeal to them to please plan their visit to </w:t>
      </w:r>
      <w:r w:rsidRPr="00934A11">
        <w:rPr>
          <w:rStyle w:val="Strong"/>
          <w:rFonts w:ascii="Comic Sans MS" w:hAnsi="Comic Sans MS"/>
          <w:b w:val="0"/>
        </w:rPr>
        <w:lastRenderedPageBreak/>
        <w:t>participate in our impending Campus Placement Programme which is scheduled to commence from 8</w:t>
      </w:r>
      <w:r w:rsidRPr="00934A11">
        <w:rPr>
          <w:rStyle w:val="Strong"/>
          <w:rFonts w:ascii="Comic Sans MS" w:hAnsi="Comic Sans MS"/>
          <w:b w:val="0"/>
          <w:vertAlign w:val="superscript"/>
        </w:rPr>
        <w:t>th</w:t>
      </w:r>
      <w:r w:rsidRPr="00934A11">
        <w:rPr>
          <w:rStyle w:val="Strong"/>
          <w:rFonts w:ascii="Comic Sans MS" w:hAnsi="Comic Sans MS"/>
          <w:b w:val="0"/>
        </w:rPr>
        <w:t xml:space="preserve"> Dec’ 201</w:t>
      </w:r>
      <w:r w:rsidR="00C12B02">
        <w:rPr>
          <w:rStyle w:val="Strong"/>
          <w:rFonts w:ascii="Comic Sans MS" w:hAnsi="Comic Sans MS"/>
          <w:b w:val="0"/>
        </w:rPr>
        <w:t>8</w:t>
      </w:r>
      <w:r w:rsidRPr="00934A11">
        <w:rPr>
          <w:rStyle w:val="Strong"/>
          <w:rFonts w:ascii="Comic Sans MS" w:hAnsi="Comic Sans MS"/>
          <w:b w:val="0"/>
        </w:rPr>
        <w:t xml:space="preserve">. </w:t>
      </w:r>
    </w:p>
    <w:p w:rsidR="00A431CE" w:rsidRPr="00A032E5" w:rsidRDefault="00A431CE" w:rsidP="00A431CE">
      <w:pPr>
        <w:ind w:left="720"/>
        <w:jc w:val="both"/>
        <w:rPr>
          <w:rStyle w:val="Strong"/>
          <w:rFonts w:ascii="Comic Sans MS" w:hAnsi="Comic Sans MS"/>
          <w:sz w:val="22"/>
        </w:rPr>
      </w:pPr>
    </w:p>
    <w:p w:rsidR="00A431CE" w:rsidRPr="00934A11" w:rsidRDefault="00A431CE" w:rsidP="00A431CE">
      <w:pPr>
        <w:ind w:left="720"/>
        <w:jc w:val="both"/>
        <w:rPr>
          <w:rStyle w:val="Strong"/>
          <w:rFonts w:ascii="Comic Sans MS" w:hAnsi="Comic Sans MS"/>
          <w:b w:val="0"/>
        </w:rPr>
      </w:pPr>
      <w:r w:rsidRPr="00934A11">
        <w:rPr>
          <w:rStyle w:val="Strong"/>
          <w:rFonts w:ascii="Comic Sans MS" w:hAnsi="Comic Sans MS"/>
        </w:rPr>
        <w:t>(b)</w:t>
      </w:r>
      <w:r w:rsidRPr="00934A11">
        <w:rPr>
          <w:rStyle w:val="Strong"/>
          <w:rFonts w:ascii="Comic Sans MS" w:hAnsi="Comic Sans MS"/>
        </w:rPr>
        <w:tab/>
      </w:r>
      <w:r w:rsidRPr="00934A11">
        <w:rPr>
          <w:rStyle w:val="Strong"/>
          <w:rFonts w:ascii="Comic Sans MS" w:hAnsi="Comic Sans MS"/>
          <w:u w:val="single"/>
        </w:rPr>
        <w:t>To Our New Recruiters</w:t>
      </w:r>
      <w:r w:rsidRPr="00934A11">
        <w:rPr>
          <w:rStyle w:val="Strong"/>
          <w:rFonts w:ascii="Comic Sans MS" w:hAnsi="Comic Sans MS"/>
          <w:b w:val="0"/>
        </w:rPr>
        <w:t xml:space="preserve"> :  </w:t>
      </w:r>
      <w:r w:rsidRPr="00934A11">
        <w:rPr>
          <w:rFonts w:ascii="Comic Sans MS" w:hAnsi="Comic Sans MS"/>
          <w:bCs/>
        </w:rPr>
        <w:t>We request those esteemed organizations who have not yet visited our campus for recruitment, to please include us in their list of Campuses to be visited and plan their visit as early as possible.  Our Campus Placement activity is scheduled to commence from 8th Dec’ 201</w:t>
      </w:r>
      <w:r w:rsidR="00C12B02">
        <w:rPr>
          <w:rFonts w:ascii="Comic Sans MS" w:hAnsi="Comic Sans MS"/>
          <w:bCs/>
        </w:rPr>
        <w:t>8</w:t>
      </w:r>
      <w:r w:rsidRPr="00934A11">
        <w:rPr>
          <w:rFonts w:ascii="Comic Sans MS" w:hAnsi="Comic Sans MS"/>
          <w:bCs/>
        </w:rPr>
        <w:t>.</w:t>
      </w:r>
    </w:p>
    <w:p w:rsidR="00A431CE" w:rsidRPr="00A032E5" w:rsidRDefault="00A431CE" w:rsidP="00A431CE">
      <w:pPr>
        <w:ind w:left="720"/>
        <w:jc w:val="both"/>
        <w:rPr>
          <w:rStyle w:val="Strong"/>
          <w:rFonts w:ascii="Comic Sans MS" w:hAnsi="Comic Sans MS"/>
          <w:sz w:val="22"/>
          <w:u w:val="single"/>
        </w:rPr>
      </w:pPr>
    </w:p>
    <w:p w:rsidR="00A431CE" w:rsidRDefault="00A431CE" w:rsidP="00A431CE">
      <w:pPr>
        <w:ind w:left="720"/>
        <w:jc w:val="both"/>
        <w:rPr>
          <w:rStyle w:val="Strong"/>
          <w:rFonts w:ascii="Comic Sans MS" w:hAnsi="Comic Sans MS"/>
          <w:b w:val="0"/>
        </w:rPr>
      </w:pPr>
      <w:r w:rsidRPr="00934A11">
        <w:rPr>
          <w:rStyle w:val="Strong"/>
          <w:rFonts w:ascii="Comic Sans MS" w:hAnsi="Comic Sans MS"/>
        </w:rPr>
        <w:t>(c)</w:t>
      </w:r>
      <w:r w:rsidRPr="00934A11">
        <w:rPr>
          <w:rStyle w:val="Strong"/>
          <w:rFonts w:ascii="Comic Sans MS" w:hAnsi="Comic Sans MS"/>
        </w:rPr>
        <w:tab/>
      </w:r>
      <w:r w:rsidRPr="00934A11">
        <w:rPr>
          <w:rStyle w:val="Strong"/>
          <w:rFonts w:ascii="Comic Sans MS" w:hAnsi="Comic Sans MS"/>
          <w:u w:val="single"/>
        </w:rPr>
        <w:t>Visit Us and Evaluate Us</w:t>
      </w:r>
      <w:r w:rsidRPr="00934A11">
        <w:rPr>
          <w:rStyle w:val="Strong"/>
          <w:rFonts w:ascii="Comic Sans MS" w:hAnsi="Comic Sans MS"/>
          <w:b w:val="0"/>
        </w:rPr>
        <w:t xml:space="preserve">.   We request you to kindly visit us any time according to your convenience and interact with our students. By accepting our invitation you will not only be helping our students to learn from you but </w:t>
      </w:r>
      <w:r w:rsidR="005E62ED">
        <w:rPr>
          <w:rStyle w:val="Strong"/>
          <w:rFonts w:ascii="Comic Sans MS" w:hAnsi="Comic Sans MS"/>
          <w:b w:val="0"/>
        </w:rPr>
        <w:t xml:space="preserve">you will </w:t>
      </w:r>
      <w:r w:rsidRPr="00934A11">
        <w:rPr>
          <w:rStyle w:val="Strong"/>
          <w:rFonts w:ascii="Comic Sans MS" w:hAnsi="Comic Sans MS"/>
          <w:b w:val="0"/>
        </w:rPr>
        <w:t xml:space="preserve">also get </w:t>
      </w:r>
      <w:r w:rsidR="00EF2D30" w:rsidRPr="00934A11">
        <w:rPr>
          <w:rStyle w:val="Strong"/>
          <w:rFonts w:ascii="Comic Sans MS" w:hAnsi="Comic Sans MS"/>
          <w:b w:val="0"/>
        </w:rPr>
        <w:t>first</w:t>
      </w:r>
      <w:r>
        <w:rPr>
          <w:rStyle w:val="Strong"/>
          <w:rFonts w:ascii="Comic Sans MS" w:hAnsi="Comic Sans MS"/>
          <w:b w:val="0"/>
        </w:rPr>
        <w:t>-</w:t>
      </w:r>
      <w:r w:rsidRPr="00934A11">
        <w:rPr>
          <w:rStyle w:val="Strong"/>
          <w:rFonts w:ascii="Comic Sans MS" w:hAnsi="Comic Sans MS"/>
          <w:b w:val="0"/>
        </w:rPr>
        <w:t>hand knowledge about us.</w:t>
      </w:r>
    </w:p>
    <w:p w:rsidR="0089489A" w:rsidRDefault="0089489A" w:rsidP="005E62ED">
      <w:pPr>
        <w:jc w:val="both"/>
        <w:rPr>
          <w:rStyle w:val="Strong"/>
          <w:rFonts w:ascii="Comic Sans MS" w:hAnsi="Comic Sans MS"/>
          <w:u w:val="single"/>
        </w:rPr>
      </w:pPr>
    </w:p>
    <w:p w:rsidR="005E62ED" w:rsidRPr="005E62ED" w:rsidRDefault="005E62ED" w:rsidP="005E62ED">
      <w:pPr>
        <w:jc w:val="both"/>
        <w:rPr>
          <w:rStyle w:val="Strong"/>
          <w:rFonts w:ascii="Comic Sans MS" w:hAnsi="Comic Sans MS"/>
          <w:b w:val="0"/>
          <w:u w:val="single"/>
        </w:rPr>
      </w:pPr>
      <w:r w:rsidRPr="005E62ED">
        <w:rPr>
          <w:rStyle w:val="Strong"/>
          <w:rFonts w:ascii="Comic Sans MS" w:hAnsi="Comic Sans MS"/>
          <w:u w:val="single"/>
        </w:rPr>
        <w:t>Our Websites</w:t>
      </w:r>
    </w:p>
    <w:p w:rsidR="00EF0AC6" w:rsidRDefault="00EF0AC6" w:rsidP="00A431CE">
      <w:pPr>
        <w:pStyle w:val="BodyText"/>
        <w:rPr>
          <w:rFonts w:ascii="Comic Sans MS" w:hAnsi="Comic Sans MS"/>
          <w:b/>
          <w:u w:val="single"/>
        </w:rPr>
      </w:pPr>
    </w:p>
    <w:p w:rsidR="00EF0AC6" w:rsidRDefault="005E62ED" w:rsidP="00A431CE">
      <w:pPr>
        <w:pStyle w:val="BodyText"/>
        <w:rPr>
          <w:rFonts w:ascii="Comic Sans MS" w:hAnsi="Comic Sans MS"/>
        </w:rPr>
      </w:pPr>
      <w:r>
        <w:rPr>
          <w:rFonts w:ascii="Comic Sans MS" w:hAnsi="Comic Sans MS"/>
        </w:rPr>
        <w:t>1</w:t>
      </w:r>
      <w:r w:rsidR="00264E36">
        <w:rPr>
          <w:rFonts w:ascii="Comic Sans MS" w:hAnsi="Comic Sans MS"/>
        </w:rPr>
        <w:t>6</w:t>
      </w:r>
      <w:r>
        <w:rPr>
          <w:rFonts w:ascii="Comic Sans MS" w:hAnsi="Comic Sans MS"/>
        </w:rPr>
        <w:t>.</w:t>
      </w:r>
      <w:r>
        <w:rPr>
          <w:rFonts w:ascii="Comic Sans MS" w:hAnsi="Comic Sans MS"/>
        </w:rPr>
        <w:tab/>
        <w:t>Our websites are as under:-</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763"/>
        <w:gridCol w:w="3555"/>
      </w:tblGrid>
      <w:tr w:rsidR="00D106ED" w:rsidRPr="00E973FC" w:rsidTr="00DC0072">
        <w:trPr>
          <w:trHeight w:val="541"/>
        </w:trPr>
        <w:tc>
          <w:tcPr>
            <w:tcW w:w="1172" w:type="dxa"/>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b/>
              </w:rPr>
              <w:t>Ser No</w:t>
            </w:r>
          </w:p>
        </w:tc>
        <w:tc>
          <w:tcPr>
            <w:tcW w:w="4763" w:type="dxa"/>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b/>
              </w:rPr>
              <w:t>Name of the Institute</w:t>
            </w:r>
          </w:p>
        </w:tc>
        <w:tc>
          <w:tcPr>
            <w:tcW w:w="3555" w:type="dxa"/>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b/>
              </w:rPr>
              <w:t>Website</w:t>
            </w:r>
          </w:p>
        </w:tc>
      </w:tr>
      <w:tr w:rsidR="00D106ED" w:rsidRPr="00E973FC" w:rsidTr="00DC0072">
        <w:trPr>
          <w:trHeight w:val="559"/>
        </w:trPr>
        <w:tc>
          <w:tcPr>
            <w:tcW w:w="1172" w:type="dxa"/>
            <w:shd w:val="clear" w:color="auto" w:fill="auto"/>
          </w:tcPr>
          <w:p w:rsidR="00D106ED" w:rsidRPr="00E973FC" w:rsidRDefault="00D106ED" w:rsidP="00C93A9D">
            <w:pPr>
              <w:tabs>
                <w:tab w:val="left" w:pos="1160"/>
              </w:tabs>
              <w:spacing w:line="0" w:lineRule="atLeast"/>
              <w:jc w:val="center"/>
              <w:rPr>
                <w:rFonts w:ascii="Comic Sans MS" w:eastAsia="Comic Sans MS" w:hAnsi="Comic Sans MS"/>
              </w:rPr>
            </w:pPr>
            <w:r w:rsidRPr="00E973FC">
              <w:rPr>
                <w:rFonts w:ascii="Comic Sans MS" w:eastAsia="Comic Sans MS" w:hAnsi="Comic Sans MS"/>
              </w:rPr>
              <w:t>1.</w:t>
            </w:r>
          </w:p>
        </w:tc>
        <w:tc>
          <w:tcPr>
            <w:tcW w:w="4763" w:type="dxa"/>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rPr>
              <w:t>Sri Balaji Society (SBS)</w:t>
            </w:r>
          </w:p>
        </w:tc>
        <w:tc>
          <w:tcPr>
            <w:tcW w:w="3555" w:type="dxa"/>
            <w:shd w:val="clear" w:color="auto" w:fill="auto"/>
            <w:vAlign w:val="bottom"/>
          </w:tcPr>
          <w:p w:rsidR="00D106ED" w:rsidRPr="001C7658" w:rsidRDefault="003C078D" w:rsidP="00C93A9D">
            <w:pPr>
              <w:spacing w:line="285" w:lineRule="exact"/>
              <w:rPr>
                <w:u w:val="single"/>
              </w:rPr>
            </w:pPr>
            <w:hyperlink r:id="rId7" w:history="1">
              <w:r w:rsidR="00DC0072" w:rsidRPr="00FB0451">
                <w:rPr>
                  <w:rStyle w:val="Hyperlink"/>
                  <w:rFonts w:ascii="Comic Sans MS" w:eastAsia="Comic Sans MS" w:hAnsi="Comic Sans MS"/>
                  <w:w w:val="99"/>
                </w:rPr>
                <w:t>www.sribalajisocietypune.org</w:t>
              </w:r>
            </w:hyperlink>
          </w:p>
          <w:p w:rsidR="00D106ED" w:rsidRPr="00E973FC" w:rsidRDefault="00D106ED" w:rsidP="00C93A9D">
            <w:pPr>
              <w:spacing w:line="285" w:lineRule="exact"/>
              <w:rPr>
                <w:rFonts w:ascii="Comic Sans MS" w:eastAsia="Comic Sans MS" w:hAnsi="Comic Sans MS"/>
                <w:color w:val="0000FF"/>
                <w:w w:val="99"/>
              </w:rPr>
            </w:pPr>
          </w:p>
        </w:tc>
      </w:tr>
      <w:tr w:rsidR="00D106ED" w:rsidRPr="00E973FC" w:rsidTr="00DC0072">
        <w:tc>
          <w:tcPr>
            <w:tcW w:w="1172" w:type="dxa"/>
            <w:shd w:val="clear" w:color="auto" w:fill="auto"/>
          </w:tcPr>
          <w:p w:rsidR="00D106ED" w:rsidRPr="00E973FC" w:rsidRDefault="00D106ED" w:rsidP="00C93A9D">
            <w:pPr>
              <w:tabs>
                <w:tab w:val="left" w:pos="1160"/>
              </w:tabs>
              <w:spacing w:line="0" w:lineRule="atLeast"/>
              <w:jc w:val="center"/>
              <w:rPr>
                <w:rFonts w:ascii="Comic Sans MS" w:eastAsia="Comic Sans MS" w:hAnsi="Comic Sans MS"/>
              </w:rPr>
            </w:pPr>
            <w:r w:rsidRPr="00E973FC">
              <w:rPr>
                <w:rFonts w:ascii="Comic Sans MS" w:eastAsia="Comic Sans MS" w:hAnsi="Comic Sans MS"/>
              </w:rPr>
              <w:lastRenderedPageBreak/>
              <w:t>2.</w:t>
            </w:r>
          </w:p>
        </w:tc>
        <w:tc>
          <w:tcPr>
            <w:tcW w:w="4763" w:type="dxa"/>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rPr>
              <w:t>Balaji Institute of Modern Management(BIMM)</w:t>
            </w:r>
          </w:p>
        </w:tc>
        <w:tc>
          <w:tcPr>
            <w:tcW w:w="3555" w:type="dxa"/>
            <w:shd w:val="clear" w:color="auto" w:fill="auto"/>
          </w:tcPr>
          <w:p w:rsidR="00D106ED" w:rsidRPr="001C7658" w:rsidRDefault="003C078D" w:rsidP="00C93A9D">
            <w:pPr>
              <w:tabs>
                <w:tab w:val="left" w:pos="1160"/>
              </w:tabs>
              <w:spacing w:line="0" w:lineRule="atLeast"/>
              <w:rPr>
                <w:rFonts w:ascii="Comic Sans MS" w:eastAsia="Comic Sans MS" w:hAnsi="Comic Sans MS"/>
                <w:u w:val="single"/>
              </w:rPr>
            </w:pPr>
            <w:hyperlink r:id="rId8" w:history="1">
              <w:r w:rsidR="00D106ED" w:rsidRPr="001C7658">
                <w:rPr>
                  <w:rFonts w:ascii="Comic Sans MS" w:eastAsia="Comic Sans MS" w:hAnsi="Comic Sans MS"/>
                  <w:color w:val="0000FF"/>
                  <w:u w:val="single"/>
                </w:rPr>
                <w:t>www.bimmpune.com</w:t>
              </w:r>
            </w:hyperlink>
          </w:p>
        </w:tc>
      </w:tr>
      <w:tr w:rsidR="00D106ED" w:rsidRPr="00E973FC" w:rsidTr="00DC0072">
        <w:tc>
          <w:tcPr>
            <w:tcW w:w="1172"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jc w:val="center"/>
              <w:rPr>
                <w:rFonts w:ascii="Comic Sans MS" w:eastAsia="Comic Sans MS" w:hAnsi="Comic Sans MS"/>
              </w:rPr>
            </w:pPr>
            <w:r w:rsidRPr="00E973FC">
              <w:rPr>
                <w:rFonts w:ascii="Comic Sans MS" w:eastAsia="Comic Sans MS" w:hAnsi="Comic Sans MS"/>
              </w:rPr>
              <w:t>3.</w:t>
            </w: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rPr>
              <w:t>Balaji Institute of Telecom &amp; Management (BITM)</w: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1C7658" w:rsidRPr="001C7658" w:rsidRDefault="003C078D" w:rsidP="00C93A9D">
            <w:pPr>
              <w:tabs>
                <w:tab w:val="left" w:pos="1160"/>
              </w:tabs>
              <w:spacing w:line="0" w:lineRule="atLeast"/>
              <w:rPr>
                <w:rFonts w:ascii="Comic Sans MS" w:eastAsia="Comic Sans MS" w:hAnsi="Comic Sans MS"/>
              </w:rPr>
            </w:pPr>
            <w:hyperlink r:id="rId9" w:history="1">
              <w:r w:rsidR="00D106ED" w:rsidRPr="001C7658">
                <w:rPr>
                  <w:rFonts w:ascii="Comic Sans MS" w:eastAsia="Comic Sans MS" w:hAnsi="Comic Sans MS"/>
                  <w:color w:val="0000FF"/>
                  <w:u w:val="single"/>
                </w:rPr>
                <w:t>www.bitmpune.com</w:t>
              </w:r>
            </w:hyperlink>
          </w:p>
        </w:tc>
      </w:tr>
      <w:tr w:rsidR="00D106ED" w:rsidRPr="00E973FC" w:rsidTr="00DC0072">
        <w:tc>
          <w:tcPr>
            <w:tcW w:w="1172"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jc w:val="center"/>
              <w:rPr>
                <w:rFonts w:ascii="Comic Sans MS" w:eastAsia="Comic Sans MS" w:hAnsi="Comic Sans MS"/>
              </w:rPr>
            </w:pPr>
            <w:r w:rsidRPr="00E973FC">
              <w:rPr>
                <w:rFonts w:ascii="Comic Sans MS" w:eastAsia="Comic Sans MS" w:hAnsi="Comic Sans MS"/>
              </w:rPr>
              <w:t>4.</w:t>
            </w: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rPr>
              <w:t>Balaji Institute of International Business (BIIB)</w: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D106ED" w:rsidRPr="00D106ED" w:rsidRDefault="003C078D" w:rsidP="00C93A9D">
            <w:pPr>
              <w:tabs>
                <w:tab w:val="left" w:pos="1160"/>
              </w:tabs>
              <w:spacing w:line="0" w:lineRule="atLeast"/>
            </w:pPr>
            <w:hyperlink r:id="rId10" w:history="1">
              <w:r w:rsidR="00D106ED" w:rsidRPr="001C7658">
                <w:rPr>
                  <w:rFonts w:ascii="Comic Sans MS" w:eastAsia="Comic Sans MS" w:hAnsi="Comic Sans MS"/>
                  <w:color w:val="0000FF"/>
                  <w:u w:val="single"/>
                </w:rPr>
                <w:t>www.biibpune.com</w:t>
              </w:r>
            </w:hyperlink>
          </w:p>
        </w:tc>
      </w:tr>
      <w:tr w:rsidR="00D106ED" w:rsidRPr="00E973FC" w:rsidTr="00DC0072">
        <w:tc>
          <w:tcPr>
            <w:tcW w:w="1172"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jc w:val="center"/>
              <w:rPr>
                <w:rFonts w:ascii="Comic Sans MS" w:eastAsia="Comic Sans MS" w:hAnsi="Comic Sans MS"/>
              </w:rPr>
            </w:pPr>
            <w:r w:rsidRPr="00E973FC">
              <w:rPr>
                <w:rFonts w:ascii="Comic Sans MS" w:eastAsia="Comic Sans MS" w:hAnsi="Comic Sans MS"/>
              </w:rPr>
              <w:t>5.</w:t>
            </w:r>
          </w:p>
        </w:tc>
        <w:tc>
          <w:tcPr>
            <w:tcW w:w="4763" w:type="dxa"/>
            <w:tcBorders>
              <w:top w:val="single" w:sz="4" w:space="0" w:color="auto"/>
              <w:left w:val="single" w:sz="4" w:space="0" w:color="auto"/>
              <w:bottom w:val="single" w:sz="4" w:space="0" w:color="auto"/>
              <w:right w:val="single" w:sz="4" w:space="0" w:color="auto"/>
            </w:tcBorders>
            <w:shd w:val="clear" w:color="auto" w:fill="auto"/>
          </w:tcPr>
          <w:p w:rsidR="00D106ED" w:rsidRPr="00E973FC" w:rsidRDefault="00D106ED" w:rsidP="00C93A9D">
            <w:pPr>
              <w:tabs>
                <w:tab w:val="left" w:pos="1160"/>
              </w:tabs>
              <w:spacing w:line="0" w:lineRule="atLeast"/>
              <w:rPr>
                <w:rFonts w:ascii="Comic Sans MS" w:eastAsia="Comic Sans MS" w:hAnsi="Comic Sans MS"/>
              </w:rPr>
            </w:pPr>
            <w:r w:rsidRPr="00E973FC">
              <w:rPr>
                <w:rFonts w:ascii="Comic Sans MS" w:eastAsia="Comic Sans MS" w:hAnsi="Comic Sans MS"/>
              </w:rPr>
              <w:t>Balaji Institute of Management &amp; HRD (BMHRD)</w:t>
            </w:r>
          </w:p>
        </w:tc>
        <w:tc>
          <w:tcPr>
            <w:tcW w:w="3555" w:type="dxa"/>
            <w:tcBorders>
              <w:top w:val="single" w:sz="4" w:space="0" w:color="auto"/>
              <w:left w:val="single" w:sz="4" w:space="0" w:color="auto"/>
              <w:bottom w:val="single" w:sz="4" w:space="0" w:color="auto"/>
              <w:right w:val="single" w:sz="4" w:space="0" w:color="auto"/>
            </w:tcBorders>
            <w:shd w:val="clear" w:color="auto" w:fill="auto"/>
          </w:tcPr>
          <w:p w:rsidR="00D106ED" w:rsidRPr="00D106ED" w:rsidRDefault="003C078D" w:rsidP="00C93A9D">
            <w:pPr>
              <w:tabs>
                <w:tab w:val="left" w:pos="1160"/>
              </w:tabs>
              <w:spacing w:line="0" w:lineRule="atLeast"/>
            </w:pPr>
            <w:hyperlink r:id="rId11" w:history="1">
              <w:r w:rsidR="00D106ED" w:rsidRPr="001C7658">
                <w:rPr>
                  <w:rFonts w:ascii="Comic Sans MS" w:eastAsia="Comic Sans MS" w:hAnsi="Comic Sans MS"/>
                  <w:color w:val="0000FF"/>
                  <w:u w:val="single"/>
                </w:rPr>
                <w:t>www.bimhrdpune.com</w:t>
              </w:r>
            </w:hyperlink>
          </w:p>
        </w:tc>
      </w:tr>
    </w:tbl>
    <w:p w:rsidR="00D106ED" w:rsidRDefault="00D106ED" w:rsidP="00A431CE">
      <w:pPr>
        <w:pStyle w:val="BodyText"/>
        <w:rPr>
          <w:rFonts w:ascii="Comic Sans MS" w:hAnsi="Comic Sans MS"/>
        </w:rPr>
      </w:pPr>
    </w:p>
    <w:p w:rsidR="00A431CE" w:rsidRPr="00934A11" w:rsidRDefault="00A431CE" w:rsidP="00A431CE">
      <w:pPr>
        <w:pStyle w:val="BodyText"/>
        <w:rPr>
          <w:rFonts w:ascii="Comic Sans MS" w:hAnsi="Comic Sans MS"/>
          <w:b/>
          <w:u w:val="single"/>
        </w:rPr>
      </w:pPr>
      <w:r w:rsidRPr="00934A11">
        <w:rPr>
          <w:rFonts w:ascii="Comic Sans MS" w:hAnsi="Comic Sans MS"/>
          <w:b/>
          <w:u w:val="single"/>
        </w:rPr>
        <w:t>Communication Channels</w:t>
      </w:r>
    </w:p>
    <w:p w:rsidR="00A431CE" w:rsidRPr="00934A11" w:rsidRDefault="00A431CE" w:rsidP="00A431CE">
      <w:pPr>
        <w:pStyle w:val="BodyText"/>
        <w:rPr>
          <w:rFonts w:ascii="Comic Sans MS" w:hAnsi="Comic Sans MS"/>
          <w:sz w:val="16"/>
        </w:rPr>
      </w:pPr>
    </w:p>
    <w:p w:rsidR="00A431CE" w:rsidRPr="00934A11" w:rsidRDefault="00EF0AC6" w:rsidP="00A431CE">
      <w:pPr>
        <w:pStyle w:val="BodyText"/>
        <w:rPr>
          <w:rFonts w:ascii="Comic Sans MS" w:hAnsi="Comic Sans MS"/>
        </w:rPr>
      </w:pPr>
      <w:r>
        <w:rPr>
          <w:rFonts w:ascii="Comic Sans MS" w:hAnsi="Comic Sans MS"/>
        </w:rPr>
        <w:t>1</w:t>
      </w:r>
      <w:r w:rsidR="00264E36">
        <w:rPr>
          <w:rFonts w:ascii="Comic Sans MS" w:hAnsi="Comic Sans MS"/>
        </w:rPr>
        <w:t>7</w:t>
      </w:r>
      <w:r w:rsidR="00A431CE" w:rsidRPr="00934A11">
        <w:rPr>
          <w:rFonts w:ascii="Comic Sans MS" w:hAnsi="Comic Sans MS"/>
        </w:rPr>
        <w:t>.</w:t>
      </w:r>
      <w:r w:rsidR="00A431CE" w:rsidRPr="00934A11">
        <w:rPr>
          <w:rFonts w:ascii="Comic Sans MS" w:hAnsi="Comic Sans MS"/>
        </w:rPr>
        <w:tab/>
        <w:t>Our Communication Channels are: -</w:t>
      </w:r>
    </w:p>
    <w:p w:rsidR="00A431CE" w:rsidRPr="001D3805" w:rsidRDefault="00A431CE" w:rsidP="00A431CE">
      <w:pPr>
        <w:pStyle w:val="BodyText"/>
        <w:tabs>
          <w:tab w:val="left" w:pos="7920"/>
        </w:tabs>
        <w:ind w:left="720"/>
        <w:rPr>
          <w:rFonts w:ascii="Comic Sans MS" w:hAnsi="Comic Sans MS"/>
          <w:sz w:val="20"/>
        </w:rPr>
      </w:pPr>
    </w:p>
    <w:p w:rsidR="005E62ED" w:rsidRDefault="00A431CE" w:rsidP="005E62ED">
      <w:pPr>
        <w:pStyle w:val="BodyText"/>
        <w:ind w:left="720"/>
        <w:jc w:val="left"/>
        <w:rPr>
          <w:rFonts w:ascii="Comic Sans MS" w:hAnsi="Comic Sans MS"/>
          <w:lang w:val="de-DE"/>
        </w:rPr>
      </w:pPr>
      <w:r w:rsidRPr="00934A11">
        <w:rPr>
          <w:rFonts w:ascii="Comic Sans MS" w:hAnsi="Comic Sans MS"/>
          <w:lang w:val="de-DE"/>
        </w:rPr>
        <w:t>(a)</w:t>
      </w:r>
      <w:r w:rsidRPr="00934A11">
        <w:rPr>
          <w:rFonts w:ascii="Comic Sans MS" w:hAnsi="Comic Sans MS"/>
          <w:lang w:val="de-DE"/>
        </w:rPr>
        <w:tab/>
        <w:t>E</w:t>
      </w:r>
      <w:r w:rsidR="005E62ED">
        <w:rPr>
          <w:rFonts w:ascii="Comic Sans MS" w:hAnsi="Comic Sans MS"/>
          <w:lang w:val="de-DE"/>
        </w:rPr>
        <w:t>-</w:t>
      </w:r>
      <w:r w:rsidRPr="00934A11">
        <w:rPr>
          <w:rFonts w:ascii="Comic Sans MS" w:hAnsi="Comic Sans MS"/>
          <w:lang w:val="de-DE"/>
        </w:rPr>
        <w:t xml:space="preserve"> Mail</w:t>
      </w:r>
      <w:r w:rsidR="005E62ED">
        <w:rPr>
          <w:rFonts w:ascii="Comic Sans MS" w:hAnsi="Comic Sans MS"/>
          <w:lang w:val="de-DE"/>
        </w:rPr>
        <w:t>s of Corporate Relations Department</w:t>
      </w:r>
    </w:p>
    <w:p w:rsidR="005E62ED" w:rsidRDefault="005E62ED" w:rsidP="005E62ED">
      <w:pPr>
        <w:pStyle w:val="BodyText"/>
        <w:ind w:left="720"/>
        <w:jc w:val="left"/>
        <w:rPr>
          <w:rFonts w:ascii="Comic Sans MS" w:hAnsi="Comic Sans MS"/>
          <w:lang w:val="de-DE"/>
        </w:rPr>
      </w:pPr>
    </w:p>
    <w:p w:rsidR="00A431CE" w:rsidRDefault="005E62ED" w:rsidP="005E62ED">
      <w:pPr>
        <w:pStyle w:val="BodyText"/>
        <w:ind w:left="720"/>
        <w:jc w:val="left"/>
        <w:rPr>
          <w:rFonts w:ascii="Comic Sans MS" w:hAnsi="Comic Sans MS"/>
          <w:lang w:val="de-DE"/>
        </w:rPr>
      </w:pPr>
      <w:r>
        <w:rPr>
          <w:rFonts w:ascii="Comic Sans MS" w:hAnsi="Comic Sans MS"/>
          <w:lang w:val="de-DE"/>
        </w:rPr>
        <w:tab/>
        <w:t xml:space="preserve">(i)  Director – Corporate Relations – </w:t>
      </w:r>
      <w:hyperlink r:id="rId12" w:history="1">
        <w:r w:rsidR="005261B1" w:rsidRPr="00C63DCB">
          <w:rPr>
            <w:rStyle w:val="Hyperlink"/>
            <w:rFonts w:ascii="Comic Sans MS" w:hAnsi="Comic Sans MS"/>
            <w:sz w:val="20"/>
            <w:szCs w:val="20"/>
            <w:lang w:val="de-DE"/>
          </w:rPr>
          <w:t>directorcr@sribalajisocietypune.org</w:t>
        </w:r>
      </w:hyperlink>
    </w:p>
    <w:p w:rsidR="005E62ED" w:rsidRDefault="005E62ED" w:rsidP="005E62ED">
      <w:pPr>
        <w:pStyle w:val="BodyText"/>
        <w:ind w:left="720"/>
        <w:jc w:val="left"/>
        <w:rPr>
          <w:rFonts w:ascii="Comic Sans MS" w:hAnsi="Comic Sans MS"/>
          <w:lang w:val="de-DE"/>
        </w:rPr>
      </w:pPr>
    </w:p>
    <w:p w:rsidR="005E62ED" w:rsidRDefault="005E62ED" w:rsidP="005E62ED">
      <w:pPr>
        <w:pStyle w:val="BodyText"/>
        <w:ind w:left="720"/>
        <w:jc w:val="left"/>
        <w:rPr>
          <w:rFonts w:ascii="Comic Sans MS" w:hAnsi="Comic Sans MS"/>
          <w:lang w:val="de-DE"/>
        </w:rPr>
      </w:pPr>
      <w:r>
        <w:rPr>
          <w:rFonts w:ascii="Comic Sans MS" w:hAnsi="Comic Sans MS"/>
          <w:lang w:val="de-DE"/>
        </w:rPr>
        <w:tab/>
        <w:t>(ii)</w:t>
      </w:r>
      <w:r>
        <w:rPr>
          <w:rFonts w:ascii="Comic Sans MS" w:hAnsi="Comic Sans MS"/>
          <w:lang w:val="de-DE"/>
        </w:rPr>
        <w:tab/>
        <w:t>BIMM</w:t>
      </w:r>
      <w:r>
        <w:rPr>
          <w:rFonts w:ascii="Comic Sans MS" w:hAnsi="Comic Sans MS"/>
          <w:lang w:val="de-DE"/>
        </w:rPr>
        <w:tab/>
      </w:r>
      <w:r>
        <w:rPr>
          <w:rFonts w:ascii="Comic Sans MS" w:hAnsi="Comic Sans MS"/>
          <w:lang w:val="de-DE"/>
        </w:rPr>
        <w:tab/>
      </w:r>
      <w:r>
        <w:rPr>
          <w:rFonts w:ascii="Comic Sans MS" w:hAnsi="Comic Sans MS"/>
          <w:lang w:val="de-DE"/>
        </w:rPr>
        <w:tab/>
      </w:r>
      <w:r>
        <w:rPr>
          <w:rFonts w:ascii="Comic Sans MS" w:hAnsi="Comic Sans MS"/>
          <w:lang w:val="de-DE"/>
        </w:rPr>
        <w:tab/>
        <w:t xml:space="preserve">- </w:t>
      </w:r>
      <w:hyperlink r:id="rId13" w:history="1">
        <w:r w:rsidRPr="00C3610C">
          <w:rPr>
            <w:rStyle w:val="Hyperlink"/>
            <w:rFonts w:ascii="Comic Sans MS" w:hAnsi="Comic Sans MS"/>
            <w:lang w:val="de-DE"/>
          </w:rPr>
          <w:t>placements@bimmpune.com</w:t>
        </w:r>
      </w:hyperlink>
    </w:p>
    <w:p w:rsidR="005E62ED" w:rsidRDefault="005E62ED" w:rsidP="005E62ED">
      <w:pPr>
        <w:pStyle w:val="BodyText"/>
        <w:ind w:left="720"/>
        <w:jc w:val="left"/>
        <w:rPr>
          <w:rFonts w:ascii="Comic Sans MS" w:hAnsi="Comic Sans MS"/>
          <w:lang w:val="de-DE"/>
        </w:rPr>
      </w:pPr>
    </w:p>
    <w:p w:rsidR="005E62ED" w:rsidRDefault="005E62ED" w:rsidP="005E62ED">
      <w:pPr>
        <w:pStyle w:val="BodyText"/>
        <w:ind w:left="720"/>
        <w:jc w:val="left"/>
        <w:rPr>
          <w:rFonts w:ascii="Comic Sans MS" w:hAnsi="Comic Sans MS"/>
          <w:lang w:val="de-DE"/>
        </w:rPr>
      </w:pPr>
      <w:r>
        <w:rPr>
          <w:rFonts w:ascii="Comic Sans MS" w:hAnsi="Comic Sans MS"/>
          <w:lang w:val="de-DE"/>
        </w:rPr>
        <w:tab/>
        <w:t>(iii)</w:t>
      </w:r>
      <w:r>
        <w:rPr>
          <w:rFonts w:ascii="Comic Sans MS" w:hAnsi="Comic Sans MS"/>
          <w:lang w:val="de-DE"/>
        </w:rPr>
        <w:tab/>
        <w:t>BITM</w:t>
      </w:r>
      <w:r>
        <w:rPr>
          <w:rFonts w:ascii="Comic Sans MS" w:hAnsi="Comic Sans MS"/>
          <w:lang w:val="de-DE"/>
        </w:rPr>
        <w:tab/>
      </w:r>
      <w:r>
        <w:rPr>
          <w:rFonts w:ascii="Comic Sans MS" w:hAnsi="Comic Sans MS"/>
          <w:lang w:val="de-DE"/>
        </w:rPr>
        <w:tab/>
      </w:r>
      <w:r>
        <w:rPr>
          <w:rFonts w:ascii="Comic Sans MS" w:hAnsi="Comic Sans MS"/>
          <w:lang w:val="de-DE"/>
        </w:rPr>
        <w:tab/>
      </w:r>
      <w:r>
        <w:rPr>
          <w:rFonts w:ascii="Comic Sans MS" w:hAnsi="Comic Sans MS"/>
          <w:lang w:val="de-DE"/>
        </w:rPr>
        <w:tab/>
        <w:t xml:space="preserve">- </w:t>
      </w:r>
      <w:hyperlink r:id="rId14" w:history="1">
        <w:r w:rsidRPr="00C3610C">
          <w:rPr>
            <w:rStyle w:val="Hyperlink"/>
            <w:rFonts w:ascii="Comic Sans MS" w:hAnsi="Comic Sans MS"/>
            <w:lang w:val="de-DE"/>
          </w:rPr>
          <w:t>placements@bitmpune.com</w:t>
        </w:r>
      </w:hyperlink>
    </w:p>
    <w:p w:rsidR="005E62ED" w:rsidRDefault="005E62ED" w:rsidP="005E62ED">
      <w:pPr>
        <w:pStyle w:val="BodyText"/>
        <w:ind w:left="720"/>
        <w:jc w:val="left"/>
        <w:rPr>
          <w:rFonts w:ascii="Comic Sans MS" w:hAnsi="Comic Sans MS"/>
          <w:lang w:val="de-DE"/>
        </w:rPr>
      </w:pPr>
    </w:p>
    <w:p w:rsidR="005E62ED" w:rsidRDefault="005E62ED" w:rsidP="005E62ED">
      <w:pPr>
        <w:pStyle w:val="BodyText"/>
        <w:ind w:left="720"/>
        <w:jc w:val="left"/>
        <w:rPr>
          <w:rFonts w:ascii="Comic Sans MS" w:hAnsi="Comic Sans MS"/>
          <w:lang w:val="de-DE"/>
        </w:rPr>
      </w:pPr>
      <w:r>
        <w:rPr>
          <w:rFonts w:ascii="Comic Sans MS" w:hAnsi="Comic Sans MS"/>
          <w:lang w:val="de-DE"/>
        </w:rPr>
        <w:tab/>
        <w:t>(iv)</w:t>
      </w:r>
      <w:r>
        <w:rPr>
          <w:rFonts w:ascii="Comic Sans MS" w:hAnsi="Comic Sans MS"/>
          <w:lang w:val="de-DE"/>
        </w:rPr>
        <w:tab/>
        <w:t>BIIB</w:t>
      </w:r>
      <w:r>
        <w:rPr>
          <w:rFonts w:ascii="Comic Sans MS" w:hAnsi="Comic Sans MS"/>
          <w:lang w:val="de-DE"/>
        </w:rPr>
        <w:tab/>
      </w:r>
      <w:r>
        <w:rPr>
          <w:rFonts w:ascii="Comic Sans MS" w:hAnsi="Comic Sans MS"/>
          <w:lang w:val="de-DE"/>
        </w:rPr>
        <w:tab/>
      </w:r>
      <w:r>
        <w:rPr>
          <w:rFonts w:ascii="Comic Sans MS" w:hAnsi="Comic Sans MS"/>
          <w:lang w:val="de-DE"/>
        </w:rPr>
        <w:tab/>
      </w:r>
      <w:r>
        <w:rPr>
          <w:rFonts w:ascii="Comic Sans MS" w:hAnsi="Comic Sans MS"/>
          <w:lang w:val="de-DE"/>
        </w:rPr>
        <w:tab/>
        <w:t xml:space="preserve">- </w:t>
      </w:r>
      <w:hyperlink r:id="rId15" w:history="1">
        <w:r w:rsidRPr="00C3610C">
          <w:rPr>
            <w:rStyle w:val="Hyperlink"/>
            <w:rFonts w:ascii="Comic Sans MS" w:hAnsi="Comic Sans MS"/>
            <w:lang w:val="de-DE"/>
          </w:rPr>
          <w:t>placements@biibpune.com</w:t>
        </w:r>
      </w:hyperlink>
    </w:p>
    <w:p w:rsidR="005E62ED" w:rsidRDefault="005E62ED" w:rsidP="005E62ED">
      <w:pPr>
        <w:pStyle w:val="BodyText"/>
        <w:ind w:left="720"/>
        <w:jc w:val="left"/>
        <w:rPr>
          <w:rFonts w:ascii="Comic Sans MS" w:hAnsi="Comic Sans MS"/>
          <w:lang w:val="de-DE"/>
        </w:rPr>
      </w:pPr>
    </w:p>
    <w:p w:rsidR="005E62ED" w:rsidRDefault="005E62ED" w:rsidP="005E62ED">
      <w:pPr>
        <w:pStyle w:val="BodyText"/>
        <w:ind w:left="720"/>
        <w:jc w:val="left"/>
        <w:rPr>
          <w:rFonts w:ascii="Comic Sans MS" w:hAnsi="Comic Sans MS"/>
          <w:lang w:val="de-DE"/>
        </w:rPr>
      </w:pPr>
      <w:r>
        <w:rPr>
          <w:rFonts w:ascii="Comic Sans MS" w:hAnsi="Comic Sans MS"/>
          <w:lang w:val="de-DE"/>
        </w:rPr>
        <w:tab/>
        <w:t>(v)</w:t>
      </w:r>
      <w:r>
        <w:rPr>
          <w:rFonts w:ascii="Comic Sans MS" w:hAnsi="Comic Sans MS"/>
          <w:lang w:val="de-DE"/>
        </w:rPr>
        <w:tab/>
        <w:t>BIMHRD</w:t>
      </w:r>
      <w:r>
        <w:rPr>
          <w:rFonts w:ascii="Comic Sans MS" w:hAnsi="Comic Sans MS"/>
          <w:lang w:val="de-DE"/>
        </w:rPr>
        <w:tab/>
      </w:r>
      <w:r>
        <w:rPr>
          <w:rFonts w:ascii="Comic Sans MS" w:hAnsi="Comic Sans MS"/>
          <w:lang w:val="de-DE"/>
        </w:rPr>
        <w:tab/>
      </w:r>
      <w:r>
        <w:rPr>
          <w:rFonts w:ascii="Comic Sans MS" w:hAnsi="Comic Sans MS"/>
          <w:lang w:val="de-DE"/>
        </w:rPr>
        <w:tab/>
        <w:t xml:space="preserve">- </w:t>
      </w:r>
      <w:hyperlink r:id="rId16" w:history="1">
        <w:r w:rsidRPr="00C3610C">
          <w:rPr>
            <w:rStyle w:val="Hyperlink"/>
            <w:rFonts w:ascii="Comic Sans MS" w:hAnsi="Comic Sans MS"/>
            <w:lang w:val="de-DE"/>
          </w:rPr>
          <w:t>placements@bimhrdpune.com</w:t>
        </w:r>
      </w:hyperlink>
    </w:p>
    <w:p w:rsidR="005E62ED" w:rsidRDefault="005E62ED" w:rsidP="005E62ED">
      <w:pPr>
        <w:pStyle w:val="BodyText"/>
        <w:ind w:left="720"/>
        <w:jc w:val="left"/>
        <w:rPr>
          <w:rFonts w:ascii="Comic Sans MS" w:hAnsi="Comic Sans MS"/>
          <w:lang w:val="de-DE"/>
        </w:rPr>
      </w:pPr>
    </w:p>
    <w:p w:rsidR="00EC766F" w:rsidRDefault="00A431CE" w:rsidP="00A431CE">
      <w:pPr>
        <w:pStyle w:val="BodyText"/>
        <w:ind w:firstLine="720"/>
        <w:rPr>
          <w:rFonts w:ascii="Comic Sans MS" w:hAnsi="Comic Sans MS"/>
          <w:lang w:val="es-ES_tradnl"/>
        </w:rPr>
      </w:pPr>
      <w:r w:rsidRPr="00934A11">
        <w:rPr>
          <w:rFonts w:ascii="Comic Sans MS" w:hAnsi="Comic Sans MS"/>
          <w:lang w:val="es-ES_tradnl"/>
        </w:rPr>
        <w:t>(b)</w:t>
      </w:r>
      <w:r w:rsidRPr="00934A11">
        <w:rPr>
          <w:rFonts w:ascii="Comic Sans MS" w:hAnsi="Comic Sans MS"/>
          <w:lang w:val="es-ES_tradnl"/>
        </w:rPr>
        <w:tab/>
        <w:t>Telephone</w:t>
      </w:r>
      <w:r w:rsidR="00EC766F">
        <w:rPr>
          <w:rFonts w:ascii="Comic Sans MS" w:hAnsi="Comic Sans MS"/>
          <w:lang w:val="es-ES_tradnl"/>
        </w:rPr>
        <w:t xml:space="preserve"> Nos. of Corporate Relations Department</w:t>
      </w:r>
    </w:p>
    <w:p w:rsidR="00EC766F" w:rsidRDefault="00EC766F" w:rsidP="00A431CE">
      <w:pPr>
        <w:pStyle w:val="BodyText"/>
        <w:ind w:firstLine="720"/>
        <w:rPr>
          <w:rFonts w:ascii="Comic Sans MS" w:hAnsi="Comic Sans MS"/>
          <w:lang w:val="es-ES_tradnl"/>
        </w:rPr>
      </w:pPr>
    </w:p>
    <w:p w:rsidR="00A431CE" w:rsidRDefault="00EC766F" w:rsidP="00A431CE">
      <w:pPr>
        <w:pStyle w:val="BodyText"/>
        <w:ind w:firstLine="720"/>
        <w:rPr>
          <w:rFonts w:ascii="Comic Sans MS" w:hAnsi="Comic Sans MS"/>
          <w:lang w:val="es-ES_tradnl"/>
        </w:rPr>
      </w:pPr>
      <w:r>
        <w:rPr>
          <w:rFonts w:ascii="Comic Sans MS" w:hAnsi="Comic Sans MS"/>
          <w:lang w:val="es-ES_tradnl"/>
        </w:rPr>
        <w:tab/>
        <w:t>(i)</w:t>
      </w:r>
      <w:r>
        <w:rPr>
          <w:rFonts w:ascii="Comic Sans MS" w:hAnsi="Comic Sans MS"/>
          <w:lang w:val="es-ES_tradnl"/>
        </w:rPr>
        <w:tab/>
        <w:t>Director – Corporate Relations</w:t>
      </w:r>
      <w:r>
        <w:rPr>
          <w:rFonts w:ascii="Comic Sans MS" w:hAnsi="Comic Sans MS"/>
          <w:lang w:val="es-ES_tradnl"/>
        </w:rPr>
        <w:tab/>
        <w:t xml:space="preserve">- </w:t>
      </w:r>
      <w:r w:rsidR="00A431CE" w:rsidRPr="00934A11">
        <w:rPr>
          <w:rFonts w:ascii="Comic Sans MS" w:hAnsi="Comic Sans MS"/>
          <w:lang w:val="es-ES_tradnl"/>
        </w:rPr>
        <w:t>(020) 66741</w:t>
      </w:r>
      <w:r>
        <w:rPr>
          <w:rFonts w:ascii="Comic Sans MS" w:hAnsi="Comic Sans MS"/>
          <w:lang w:val="es-ES_tradnl"/>
        </w:rPr>
        <w:t>244</w:t>
      </w:r>
    </w:p>
    <w:p w:rsidR="00EC766F" w:rsidRDefault="00EC766F" w:rsidP="00A431CE">
      <w:pPr>
        <w:pStyle w:val="BodyText"/>
        <w:ind w:firstLine="720"/>
        <w:rPr>
          <w:rFonts w:ascii="Comic Sans MS" w:hAnsi="Comic Sans MS"/>
          <w:lang w:val="es-ES_tradnl"/>
        </w:rPr>
      </w:pPr>
    </w:p>
    <w:p w:rsidR="00EC766F" w:rsidRDefault="00EC766F" w:rsidP="00A431CE">
      <w:pPr>
        <w:pStyle w:val="BodyText"/>
        <w:ind w:firstLine="720"/>
        <w:rPr>
          <w:rFonts w:ascii="Comic Sans MS" w:hAnsi="Comic Sans MS"/>
          <w:lang w:val="es-ES_tradnl"/>
        </w:rPr>
      </w:pPr>
      <w:r>
        <w:rPr>
          <w:rFonts w:ascii="Comic Sans MS" w:hAnsi="Comic Sans MS"/>
          <w:lang w:val="es-ES_tradnl"/>
        </w:rPr>
        <w:tab/>
        <w:t>(ii)</w:t>
      </w:r>
      <w:r>
        <w:rPr>
          <w:rFonts w:ascii="Comic Sans MS" w:hAnsi="Comic Sans MS"/>
          <w:lang w:val="es-ES_tradnl"/>
        </w:rPr>
        <w:tab/>
        <w:t>BIMM</w:t>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t>- (020) 66741045/46</w:t>
      </w:r>
    </w:p>
    <w:p w:rsidR="00EC766F" w:rsidRDefault="00EC766F" w:rsidP="00A431CE">
      <w:pPr>
        <w:pStyle w:val="BodyText"/>
        <w:ind w:firstLine="720"/>
        <w:rPr>
          <w:rFonts w:ascii="Comic Sans MS" w:hAnsi="Comic Sans MS"/>
          <w:lang w:val="es-ES_tradnl"/>
        </w:rPr>
      </w:pPr>
    </w:p>
    <w:p w:rsidR="00EC766F" w:rsidRDefault="00EC766F" w:rsidP="00A431CE">
      <w:pPr>
        <w:pStyle w:val="BodyText"/>
        <w:ind w:firstLine="720"/>
        <w:rPr>
          <w:rFonts w:ascii="Comic Sans MS" w:hAnsi="Comic Sans MS"/>
          <w:lang w:val="es-ES_tradnl"/>
        </w:rPr>
      </w:pPr>
      <w:r>
        <w:rPr>
          <w:rFonts w:ascii="Comic Sans MS" w:hAnsi="Comic Sans MS"/>
          <w:lang w:val="es-ES_tradnl"/>
        </w:rPr>
        <w:tab/>
        <w:t>(iii)</w:t>
      </w:r>
      <w:r>
        <w:rPr>
          <w:rFonts w:ascii="Comic Sans MS" w:hAnsi="Comic Sans MS"/>
          <w:lang w:val="es-ES_tradnl"/>
        </w:rPr>
        <w:tab/>
        <w:t>BITM</w:t>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t>- (020) 66741110/13</w:t>
      </w:r>
    </w:p>
    <w:p w:rsidR="00EC766F" w:rsidRDefault="00EC766F" w:rsidP="00A431CE">
      <w:pPr>
        <w:pStyle w:val="BodyText"/>
        <w:ind w:firstLine="720"/>
        <w:rPr>
          <w:rFonts w:ascii="Comic Sans MS" w:hAnsi="Comic Sans MS"/>
          <w:lang w:val="es-ES_tradnl"/>
        </w:rPr>
      </w:pPr>
    </w:p>
    <w:p w:rsidR="00EC766F" w:rsidRDefault="00EC766F" w:rsidP="00A431CE">
      <w:pPr>
        <w:pStyle w:val="BodyText"/>
        <w:ind w:firstLine="720"/>
        <w:rPr>
          <w:rFonts w:ascii="Comic Sans MS" w:hAnsi="Comic Sans MS"/>
          <w:lang w:val="es-ES_tradnl"/>
        </w:rPr>
      </w:pPr>
      <w:r>
        <w:rPr>
          <w:rFonts w:ascii="Comic Sans MS" w:hAnsi="Comic Sans MS"/>
          <w:lang w:val="es-ES_tradnl"/>
        </w:rPr>
        <w:tab/>
        <w:t>(iv)</w:t>
      </w:r>
      <w:r>
        <w:rPr>
          <w:rFonts w:ascii="Comic Sans MS" w:hAnsi="Comic Sans MS"/>
          <w:lang w:val="es-ES_tradnl"/>
        </w:rPr>
        <w:tab/>
        <w:t>BIIB</w:t>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t>- (020) 66741160/62</w:t>
      </w:r>
    </w:p>
    <w:p w:rsidR="00EC766F" w:rsidRDefault="00EC766F" w:rsidP="00A431CE">
      <w:pPr>
        <w:pStyle w:val="BodyText"/>
        <w:ind w:firstLine="720"/>
        <w:rPr>
          <w:rFonts w:ascii="Comic Sans MS" w:hAnsi="Comic Sans MS"/>
          <w:lang w:val="es-ES_tradnl"/>
        </w:rPr>
      </w:pPr>
    </w:p>
    <w:p w:rsidR="00EC766F" w:rsidRDefault="00EC766F" w:rsidP="00A431CE">
      <w:pPr>
        <w:pStyle w:val="BodyText"/>
        <w:ind w:firstLine="720"/>
        <w:rPr>
          <w:rFonts w:ascii="Comic Sans MS" w:hAnsi="Comic Sans MS"/>
          <w:lang w:val="es-ES_tradnl"/>
        </w:rPr>
      </w:pPr>
      <w:r>
        <w:rPr>
          <w:rFonts w:ascii="Comic Sans MS" w:hAnsi="Comic Sans MS"/>
          <w:lang w:val="es-ES_tradnl"/>
        </w:rPr>
        <w:tab/>
        <w:t>(v)</w:t>
      </w:r>
      <w:r>
        <w:rPr>
          <w:rFonts w:ascii="Comic Sans MS" w:hAnsi="Comic Sans MS"/>
          <w:lang w:val="es-ES_tradnl"/>
        </w:rPr>
        <w:tab/>
        <w:t>BIMHRD</w:t>
      </w:r>
      <w:r>
        <w:rPr>
          <w:rFonts w:ascii="Comic Sans MS" w:hAnsi="Comic Sans MS"/>
          <w:lang w:val="es-ES_tradnl"/>
        </w:rPr>
        <w:tab/>
      </w:r>
      <w:r>
        <w:rPr>
          <w:rFonts w:ascii="Comic Sans MS" w:hAnsi="Comic Sans MS"/>
          <w:lang w:val="es-ES_tradnl"/>
        </w:rPr>
        <w:tab/>
      </w:r>
      <w:r>
        <w:rPr>
          <w:rFonts w:ascii="Comic Sans MS" w:hAnsi="Comic Sans MS"/>
          <w:lang w:val="es-ES_tradnl"/>
        </w:rPr>
        <w:tab/>
      </w:r>
      <w:r>
        <w:rPr>
          <w:rFonts w:ascii="Comic Sans MS" w:hAnsi="Comic Sans MS"/>
          <w:lang w:val="es-ES_tradnl"/>
        </w:rPr>
        <w:tab/>
        <w:t>- (020) 66741135/36</w:t>
      </w:r>
    </w:p>
    <w:p w:rsidR="00A431CE" w:rsidRPr="00934A11" w:rsidRDefault="00A431CE" w:rsidP="00A431CE">
      <w:pPr>
        <w:pStyle w:val="BodyText"/>
        <w:ind w:firstLine="720"/>
        <w:rPr>
          <w:rFonts w:ascii="Comic Sans MS" w:hAnsi="Comic Sans MS"/>
          <w:lang w:val="es-ES_tradnl"/>
        </w:rPr>
      </w:pPr>
    </w:p>
    <w:p w:rsidR="00A431CE" w:rsidRPr="00EC766F" w:rsidRDefault="00A431CE" w:rsidP="00A431CE">
      <w:pPr>
        <w:ind w:left="720"/>
        <w:jc w:val="both"/>
        <w:rPr>
          <w:rFonts w:ascii="Comic Sans MS" w:hAnsi="Comic Sans MS"/>
        </w:rPr>
      </w:pPr>
      <w:r w:rsidRPr="00EC766F">
        <w:rPr>
          <w:rFonts w:ascii="Comic Sans MS" w:hAnsi="Comic Sans MS"/>
        </w:rPr>
        <w:t>(c)</w:t>
      </w:r>
      <w:r w:rsidRPr="00EC766F">
        <w:rPr>
          <w:rFonts w:ascii="Comic Sans MS" w:hAnsi="Comic Sans MS"/>
        </w:rPr>
        <w:tab/>
        <w:t>Fax</w:t>
      </w:r>
      <w:r w:rsidRPr="00EC766F">
        <w:rPr>
          <w:rFonts w:ascii="Comic Sans MS" w:hAnsi="Comic Sans MS"/>
        </w:rPr>
        <w:tab/>
      </w:r>
      <w:r w:rsidRPr="00EC766F">
        <w:rPr>
          <w:rFonts w:ascii="Comic Sans MS" w:hAnsi="Comic Sans MS"/>
        </w:rPr>
        <w:tab/>
      </w:r>
      <w:r w:rsidR="005E62ED" w:rsidRPr="00EC766F">
        <w:rPr>
          <w:rFonts w:ascii="Comic Sans MS" w:hAnsi="Comic Sans MS"/>
        </w:rPr>
        <w:tab/>
      </w:r>
      <w:r w:rsidR="005E62ED" w:rsidRPr="00EC766F">
        <w:rPr>
          <w:rFonts w:ascii="Comic Sans MS" w:hAnsi="Comic Sans MS"/>
        </w:rPr>
        <w:tab/>
      </w:r>
      <w:r w:rsidR="005E62ED" w:rsidRPr="00EC766F">
        <w:rPr>
          <w:rFonts w:ascii="Comic Sans MS" w:hAnsi="Comic Sans MS"/>
        </w:rPr>
        <w:tab/>
      </w:r>
      <w:r w:rsidR="00EC766F" w:rsidRPr="00EC766F">
        <w:rPr>
          <w:rFonts w:ascii="Comic Sans MS" w:hAnsi="Comic Sans MS"/>
        </w:rPr>
        <w:tab/>
      </w:r>
      <w:r w:rsidR="005E62ED" w:rsidRPr="00EC766F">
        <w:rPr>
          <w:rFonts w:ascii="Comic Sans MS" w:hAnsi="Comic Sans MS"/>
        </w:rPr>
        <w:t>-</w:t>
      </w:r>
      <w:r w:rsidR="00D106ED">
        <w:rPr>
          <w:rFonts w:ascii="Comic Sans MS" w:hAnsi="Comic Sans MS"/>
        </w:rPr>
        <w:t xml:space="preserve"> </w:t>
      </w:r>
      <w:r w:rsidRPr="00EC766F">
        <w:rPr>
          <w:rFonts w:ascii="Comic Sans MS" w:hAnsi="Comic Sans MS"/>
        </w:rPr>
        <w:t>(020) 66741046</w:t>
      </w:r>
    </w:p>
    <w:p w:rsidR="00A431CE" w:rsidRPr="00EC766F" w:rsidRDefault="00A431CE" w:rsidP="00A431CE">
      <w:pPr>
        <w:pStyle w:val="BodyText2"/>
        <w:ind w:right="0"/>
        <w:rPr>
          <w:b/>
          <w:u w:val="single"/>
        </w:rPr>
      </w:pPr>
    </w:p>
    <w:p w:rsidR="00D106ED" w:rsidRDefault="00D106ED" w:rsidP="00A431CE">
      <w:pPr>
        <w:pStyle w:val="BodyText2"/>
        <w:ind w:right="0"/>
        <w:rPr>
          <w:b/>
          <w:u w:val="single"/>
        </w:rPr>
      </w:pPr>
    </w:p>
    <w:p w:rsidR="00D106ED" w:rsidRDefault="00D106ED" w:rsidP="00A431CE">
      <w:pPr>
        <w:pStyle w:val="BodyText2"/>
        <w:ind w:right="0"/>
        <w:rPr>
          <w:b/>
          <w:u w:val="single"/>
        </w:rPr>
      </w:pPr>
    </w:p>
    <w:p w:rsidR="00A431CE" w:rsidRPr="00EC766F" w:rsidRDefault="00A431CE" w:rsidP="00A431CE">
      <w:pPr>
        <w:pStyle w:val="BodyText2"/>
        <w:ind w:right="0"/>
        <w:rPr>
          <w:b/>
          <w:u w:val="single"/>
        </w:rPr>
      </w:pPr>
      <w:r w:rsidRPr="00EC766F">
        <w:rPr>
          <w:b/>
          <w:u w:val="single"/>
        </w:rPr>
        <w:t>Thank You</w:t>
      </w:r>
    </w:p>
    <w:p w:rsidR="00A431CE" w:rsidRPr="00EC766F" w:rsidRDefault="00A431CE" w:rsidP="00A431CE">
      <w:pPr>
        <w:pStyle w:val="BodyText2"/>
        <w:ind w:right="0"/>
      </w:pPr>
    </w:p>
    <w:p w:rsidR="00A431CE" w:rsidRPr="00EC766F" w:rsidRDefault="0058235F" w:rsidP="00A431CE">
      <w:pPr>
        <w:pStyle w:val="BodyText2"/>
        <w:ind w:right="0"/>
      </w:pPr>
      <w:r>
        <w:lastRenderedPageBreak/>
        <w:t>1</w:t>
      </w:r>
      <w:r w:rsidR="00264E36">
        <w:t>8</w:t>
      </w:r>
      <w:r w:rsidR="00A431CE" w:rsidRPr="00EC766F">
        <w:t>.</w:t>
      </w:r>
      <w:r w:rsidR="00A431CE" w:rsidRPr="00EC766F">
        <w:tab/>
        <w:t>We will be grateful to you for your kind co-operation and help.</w:t>
      </w:r>
    </w:p>
    <w:p w:rsidR="00A431CE" w:rsidRPr="00EC766F" w:rsidRDefault="00A431CE" w:rsidP="00A431CE">
      <w:pPr>
        <w:pStyle w:val="BodyText2"/>
        <w:ind w:right="0"/>
      </w:pPr>
    </w:p>
    <w:p w:rsidR="00A431CE" w:rsidRPr="00EC766F" w:rsidRDefault="00264E36" w:rsidP="00A431CE">
      <w:pPr>
        <w:pStyle w:val="BodyText2"/>
        <w:ind w:right="0"/>
      </w:pPr>
      <w:r>
        <w:t>19</w:t>
      </w:r>
      <w:r w:rsidR="00A431CE" w:rsidRPr="00EC766F">
        <w:t>.</w:t>
      </w:r>
      <w:r w:rsidR="00A431CE" w:rsidRPr="00EC766F">
        <w:tab/>
        <w:t>Thanking you.</w:t>
      </w:r>
      <w:r w:rsidR="00A431CE" w:rsidRPr="00EC766F">
        <w:tab/>
      </w:r>
    </w:p>
    <w:p w:rsidR="00A431CE" w:rsidRDefault="00A431CE" w:rsidP="00A431CE">
      <w:pPr>
        <w:pStyle w:val="BodyText2"/>
        <w:ind w:right="0"/>
      </w:pPr>
    </w:p>
    <w:p w:rsidR="00A431CE" w:rsidRDefault="00A431CE" w:rsidP="00A431CE">
      <w:pPr>
        <w:pStyle w:val="BodyText2"/>
        <w:ind w:right="0"/>
      </w:pPr>
    </w:p>
    <w:p w:rsidR="00D106ED" w:rsidRDefault="00D106ED" w:rsidP="00A431CE">
      <w:pPr>
        <w:pStyle w:val="BodyText2"/>
        <w:ind w:right="0"/>
      </w:pPr>
    </w:p>
    <w:p w:rsidR="00A431CE" w:rsidRPr="00934A11" w:rsidRDefault="00A431CE" w:rsidP="00A431CE">
      <w:pPr>
        <w:pStyle w:val="BodyText2"/>
        <w:ind w:left="5040" w:right="0" w:firstLine="720"/>
      </w:pPr>
      <w:r>
        <w:t xml:space="preserve">  </w:t>
      </w:r>
      <w:r w:rsidR="00690A5E">
        <w:t xml:space="preserve">      </w:t>
      </w:r>
      <w:r w:rsidRPr="00934A11">
        <w:t>Yours Sincerely,</w:t>
      </w:r>
    </w:p>
    <w:p w:rsidR="00D106ED" w:rsidRDefault="00925498" w:rsidP="00925498">
      <w:pPr>
        <w:pStyle w:val="BodyText2"/>
        <w:ind w:right="0"/>
        <w:jc w:val="center"/>
      </w:pPr>
      <w:r>
        <w:t xml:space="preserve">                                                                              </w:t>
      </w:r>
      <w:r>
        <w:rPr>
          <w:noProof/>
          <w:lang w:val="en-US"/>
        </w:rPr>
        <w:drawing>
          <wp:inline distT="0" distB="0" distL="0" distR="0" wp14:anchorId="71FFFBF4" wp14:editId="0471B19C">
            <wp:extent cx="1143000" cy="800100"/>
            <wp:effectExtent l="0" t="0" r="0" b="0"/>
            <wp:docPr id="1" name="Picture 1" descr="Bala New Sign 2005"/>
            <wp:cNvGraphicFramePr/>
            <a:graphic xmlns:a="http://schemas.openxmlformats.org/drawingml/2006/main">
              <a:graphicData uri="http://schemas.openxmlformats.org/drawingml/2006/picture">
                <pic:pic xmlns:pic="http://schemas.openxmlformats.org/drawingml/2006/picture">
                  <pic:nvPicPr>
                    <pic:cNvPr id="1" name="Picture 1" descr="Bala New Sign 2005"/>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p w:rsidR="00A431CE" w:rsidRDefault="00690A5E" w:rsidP="005D3C7B">
      <w:pPr>
        <w:pStyle w:val="BodyText2"/>
        <w:ind w:right="0"/>
      </w:pPr>
      <w:r>
        <w:tab/>
      </w:r>
      <w:r w:rsidR="00A431CE">
        <w:tab/>
      </w:r>
      <w:r w:rsidR="00A431CE">
        <w:tab/>
      </w:r>
      <w:r w:rsidR="00A431CE">
        <w:tab/>
      </w:r>
      <w:r w:rsidR="00A431CE">
        <w:tab/>
      </w:r>
      <w:r w:rsidR="00A431CE">
        <w:tab/>
      </w:r>
      <w:r w:rsidR="00722F04">
        <w:t xml:space="preserve">      </w:t>
      </w:r>
      <w:r>
        <w:t xml:space="preserve">           </w:t>
      </w:r>
      <w:r w:rsidR="00A431CE" w:rsidRPr="00934A11">
        <w:t>(</w:t>
      </w:r>
      <w:r w:rsidR="00A431CE">
        <w:t>Dr.</w:t>
      </w:r>
      <w:r w:rsidR="00A431CE" w:rsidRPr="00934A11">
        <w:t xml:space="preserve"> (</w:t>
      </w:r>
      <w:smartTag w:uri="urn:schemas-microsoft-com:office:smarttags" w:element="place">
        <w:smartTag w:uri="urn:schemas-microsoft-com:office:smarttags" w:element="State">
          <w:r w:rsidR="00A431CE" w:rsidRPr="00934A11">
            <w:t>Col</w:t>
          </w:r>
        </w:smartTag>
      </w:smartTag>
      <w:r w:rsidR="00A431CE" w:rsidRPr="00934A11">
        <w:t>). A. Balasubramanian)</w:t>
      </w:r>
      <w:r w:rsidR="00A431CE">
        <w:t xml:space="preserve">  </w:t>
      </w:r>
      <w:r>
        <w:tab/>
      </w:r>
      <w:r>
        <w:tab/>
      </w:r>
      <w:r>
        <w:tab/>
      </w:r>
      <w:r>
        <w:tab/>
      </w:r>
      <w:r w:rsidR="005D3C7B">
        <w:tab/>
      </w:r>
      <w:r w:rsidR="005D3C7B">
        <w:tab/>
      </w:r>
      <w:r w:rsidR="005D3C7B">
        <w:tab/>
        <w:t xml:space="preserve">     </w:t>
      </w:r>
      <w:r w:rsidR="00722F04">
        <w:t xml:space="preserve">   </w:t>
      </w:r>
      <w:r w:rsidR="00A431CE" w:rsidRPr="00934A11">
        <w:t>Executive Director</w:t>
      </w:r>
      <w:r w:rsidR="00A431CE">
        <w:t>, BIMM</w:t>
      </w:r>
    </w:p>
    <w:p w:rsidR="00A431CE" w:rsidRDefault="00A431CE" w:rsidP="00A431CE">
      <w:pPr>
        <w:pStyle w:val="BodyText2"/>
        <w:ind w:left="4320" w:right="0" w:firstLine="720"/>
      </w:pPr>
      <w:r>
        <w:t xml:space="preserve">                     </w:t>
      </w:r>
      <w:r w:rsidR="00722F04">
        <w:t xml:space="preserve">   </w:t>
      </w:r>
      <w:r w:rsidR="00690A5E">
        <w:t xml:space="preserve"> </w:t>
      </w:r>
      <w:r>
        <w:t>&amp;</w:t>
      </w:r>
    </w:p>
    <w:p w:rsidR="00A431CE" w:rsidRDefault="00A431CE" w:rsidP="00A431CE">
      <w:pPr>
        <w:pStyle w:val="BodyText2"/>
        <w:ind w:left="4320" w:right="0" w:firstLine="720"/>
      </w:pPr>
      <w:r>
        <w:t xml:space="preserve"> </w:t>
      </w:r>
      <w:r w:rsidR="00722F04">
        <w:t xml:space="preserve">     </w:t>
      </w:r>
      <w:r w:rsidR="00EC766F">
        <w:t xml:space="preserve"> </w:t>
      </w:r>
      <w:r>
        <w:t>Dean, BITM, BIIB &amp; BIMHRD</w:t>
      </w:r>
    </w:p>
    <w:p w:rsidR="00EC766F" w:rsidRDefault="00EC766F" w:rsidP="00A431CE">
      <w:pPr>
        <w:pStyle w:val="BodyText2"/>
        <w:ind w:left="4320" w:right="0" w:firstLine="720"/>
      </w:pPr>
      <w:r>
        <w:t xml:space="preserve">        President, Sri Balaji Society</w:t>
      </w:r>
    </w:p>
    <w:p w:rsidR="00A431CE" w:rsidRPr="00934A11" w:rsidRDefault="00A431CE" w:rsidP="00A431CE">
      <w:pPr>
        <w:pStyle w:val="BodyText2"/>
        <w:ind w:right="0"/>
      </w:pPr>
      <w:r w:rsidRPr="00934A11">
        <w:tab/>
      </w:r>
      <w:r w:rsidRPr="00934A11">
        <w:tab/>
      </w:r>
      <w:r w:rsidRPr="00934A11">
        <w:tab/>
      </w:r>
    </w:p>
    <w:p w:rsidR="00A431CE" w:rsidRPr="00934A11" w:rsidRDefault="00A431CE" w:rsidP="00A431CE">
      <w:pPr>
        <w:jc w:val="both"/>
        <w:rPr>
          <w:rFonts w:ascii="Comic Sans MS" w:hAnsi="Comic Sans MS"/>
          <w:color w:val="000000"/>
        </w:rPr>
      </w:pPr>
    </w:p>
    <w:p w:rsidR="00A431CE" w:rsidRDefault="005D3C7B" w:rsidP="00A431CE">
      <w:pPr>
        <w:jc w:val="both"/>
      </w:pPr>
      <w:r>
        <w:t xml:space="preserve">  </w:t>
      </w:r>
    </w:p>
    <w:sectPr w:rsidR="00A431CE" w:rsidSect="00466FEC">
      <w:footerReference w:type="default" r:id="rId18"/>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8D" w:rsidRDefault="003C078D" w:rsidP="00A43CFB">
      <w:r>
        <w:separator/>
      </w:r>
    </w:p>
  </w:endnote>
  <w:endnote w:type="continuationSeparator" w:id="0">
    <w:p w:rsidR="003C078D" w:rsidRDefault="003C078D" w:rsidP="00A4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714316"/>
      <w:docPartObj>
        <w:docPartGallery w:val="Page Numbers (Bottom of Page)"/>
        <w:docPartUnique/>
      </w:docPartObj>
    </w:sdtPr>
    <w:sdtEndPr>
      <w:rPr>
        <w:noProof/>
      </w:rPr>
    </w:sdtEndPr>
    <w:sdtContent>
      <w:p w:rsidR="00A43CFB" w:rsidRDefault="00A43CFB">
        <w:pPr>
          <w:pStyle w:val="Footer"/>
          <w:jc w:val="right"/>
        </w:pPr>
        <w:r>
          <w:fldChar w:fldCharType="begin"/>
        </w:r>
        <w:r>
          <w:instrText xml:space="preserve"> PAGE   \* MERGEFORMAT </w:instrText>
        </w:r>
        <w:r>
          <w:fldChar w:fldCharType="separate"/>
        </w:r>
        <w:r w:rsidR="00C7153C">
          <w:rPr>
            <w:noProof/>
          </w:rPr>
          <w:t>1</w:t>
        </w:r>
        <w:r>
          <w:rPr>
            <w:noProof/>
          </w:rPr>
          <w:fldChar w:fldCharType="end"/>
        </w:r>
      </w:p>
    </w:sdtContent>
  </w:sdt>
  <w:p w:rsidR="00A43CFB" w:rsidRDefault="00A43C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8D" w:rsidRDefault="003C078D" w:rsidP="00A43CFB">
      <w:r>
        <w:separator/>
      </w:r>
    </w:p>
  </w:footnote>
  <w:footnote w:type="continuationSeparator" w:id="0">
    <w:p w:rsidR="003C078D" w:rsidRDefault="003C078D" w:rsidP="00A43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D17"/>
    <w:multiLevelType w:val="hybridMultilevel"/>
    <w:tmpl w:val="07C0D036"/>
    <w:lvl w:ilvl="0" w:tplc="4CEC70E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 w15:restartNumberingAfterBreak="0">
    <w:nsid w:val="1D684F04"/>
    <w:multiLevelType w:val="hybridMultilevel"/>
    <w:tmpl w:val="8DF8E360"/>
    <w:lvl w:ilvl="0" w:tplc="3E5EEE40">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A7780D"/>
    <w:multiLevelType w:val="hybridMultilevel"/>
    <w:tmpl w:val="C078427E"/>
    <w:lvl w:ilvl="0" w:tplc="E9585F12">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597257E"/>
    <w:multiLevelType w:val="hybridMultilevel"/>
    <w:tmpl w:val="1474FA4E"/>
    <w:lvl w:ilvl="0" w:tplc="3DC417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23CCB"/>
    <w:multiLevelType w:val="hybridMultilevel"/>
    <w:tmpl w:val="04B05794"/>
    <w:lvl w:ilvl="0" w:tplc="2FDA111E">
      <w:start w:val="1"/>
      <w:numFmt w:val="lowerLetter"/>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71615562"/>
    <w:multiLevelType w:val="hybridMultilevel"/>
    <w:tmpl w:val="62A61654"/>
    <w:lvl w:ilvl="0" w:tplc="897E5236">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FEC"/>
    <w:rsid w:val="000839EF"/>
    <w:rsid w:val="000A440F"/>
    <w:rsid w:val="001425F4"/>
    <w:rsid w:val="001967D8"/>
    <w:rsid w:val="001A5B2D"/>
    <w:rsid w:val="001B4751"/>
    <w:rsid w:val="001C7658"/>
    <w:rsid w:val="001D5987"/>
    <w:rsid w:val="00232E41"/>
    <w:rsid w:val="00250271"/>
    <w:rsid w:val="00264E36"/>
    <w:rsid w:val="00297FBD"/>
    <w:rsid w:val="00314F32"/>
    <w:rsid w:val="0032627F"/>
    <w:rsid w:val="003561D1"/>
    <w:rsid w:val="00360BA7"/>
    <w:rsid w:val="00396CD8"/>
    <w:rsid w:val="00397484"/>
    <w:rsid w:val="003C078D"/>
    <w:rsid w:val="003F3E7C"/>
    <w:rsid w:val="00420D92"/>
    <w:rsid w:val="00466FEC"/>
    <w:rsid w:val="004F50DE"/>
    <w:rsid w:val="00523DDA"/>
    <w:rsid w:val="005261B1"/>
    <w:rsid w:val="0058235F"/>
    <w:rsid w:val="0059061C"/>
    <w:rsid w:val="00590B3D"/>
    <w:rsid w:val="005942E4"/>
    <w:rsid w:val="005C17CE"/>
    <w:rsid w:val="005C50F9"/>
    <w:rsid w:val="005D3C7B"/>
    <w:rsid w:val="005E62ED"/>
    <w:rsid w:val="005F4752"/>
    <w:rsid w:val="00603921"/>
    <w:rsid w:val="006137DE"/>
    <w:rsid w:val="006329D5"/>
    <w:rsid w:val="00641C11"/>
    <w:rsid w:val="006507DF"/>
    <w:rsid w:val="00690A5E"/>
    <w:rsid w:val="00693301"/>
    <w:rsid w:val="0072186E"/>
    <w:rsid w:val="00722F04"/>
    <w:rsid w:val="00723844"/>
    <w:rsid w:val="00772EC1"/>
    <w:rsid w:val="007732CD"/>
    <w:rsid w:val="007757E3"/>
    <w:rsid w:val="007A3EA4"/>
    <w:rsid w:val="007D48A3"/>
    <w:rsid w:val="007E2B68"/>
    <w:rsid w:val="00840C66"/>
    <w:rsid w:val="0089489A"/>
    <w:rsid w:val="00897885"/>
    <w:rsid w:val="008E6C6D"/>
    <w:rsid w:val="008F5962"/>
    <w:rsid w:val="008F7196"/>
    <w:rsid w:val="00925178"/>
    <w:rsid w:val="00925498"/>
    <w:rsid w:val="009646FB"/>
    <w:rsid w:val="00A00AA6"/>
    <w:rsid w:val="00A023EA"/>
    <w:rsid w:val="00A15D15"/>
    <w:rsid w:val="00A3008C"/>
    <w:rsid w:val="00A33951"/>
    <w:rsid w:val="00A431CE"/>
    <w:rsid w:val="00A43CFB"/>
    <w:rsid w:val="00A55530"/>
    <w:rsid w:val="00A964FB"/>
    <w:rsid w:val="00AA6258"/>
    <w:rsid w:val="00AB6D87"/>
    <w:rsid w:val="00AC51C5"/>
    <w:rsid w:val="00B40013"/>
    <w:rsid w:val="00B45AD2"/>
    <w:rsid w:val="00B4611B"/>
    <w:rsid w:val="00B54B7C"/>
    <w:rsid w:val="00B70209"/>
    <w:rsid w:val="00B7138B"/>
    <w:rsid w:val="00BA26C0"/>
    <w:rsid w:val="00BB5775"/>
    <w:rsid w:val="00BC5184"/>
    <w:rsid w:val="00BF11E9"/>
    <w:rsid w:val="00BF5FB4"/>
    <w:rsid w:val="00C12B02"/>
    <w:rsid w:val="00C26D5D"/>
    <w:rsid w:val="00C36751"/>
    <w:rsid w:val="00C44A41"/>
    <w:rsid w:val="00C63DCB"/>
    <w:rsid w:val="00C7153C"/>
    <w:rsid w:val="00C83260"/>
    <w:rsid w:val="00C95979"/>
    <w:rsid w:val="00CA231D"/>
    <w:rsid w:val="00CB13B6"/>
    <w:rsid w:val="00CD637D"/>
    <w:rsid w:val="00CE6D3D"/>
    <w:rsid w:val="00CF6405"/>
    <w:rsid w:val="00D00720"/>
    <w:rsid w:val="00D03291"/>
    <w:rsid w:val="00D106ED"/>
    <w:rsid w:val="00D46503"/>
    <w:rsid w:val="00D47840"/>
    <w:rsid w:val="00D94CE4"/>
    <w:rsid w:val="00DC0072"/>
    <w:rsid w:val="00DC2F9C"/>
    <w:rsid w:val="00E06553"/>
    <w:rsid w:val="00E54123"/>
    <w:rsid w:val="00E75C27"/>
    <w:rsid w:val="00E904BC"/>
    <w:rsid w:val="00E90913"/>
    <w:rsid w:val="00EC766F"/>
    <w:rsid w:val="00ED0DCE"/>
    <w:rsid w:val="00ED2845"/>
    <w:rsid w:val="00EF0AC6"/>
    <w:rsid w:val="00EF2D30"/>
    <w:rsid w:val="00F05CAB"/>
    <w:rsid w:val="00FB6E30"/>
    <w:rsid w:val="00FD2E3B"/>
    <w:rsid w:val="00FF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3BE385C7-3308-4B7D-B5BD-0A1FF892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EC"/>
    <w:pPr>
      <w:spacing w:after="0" w:line="240" w:lineRule="auto"/>
    </w:pPr>
    <w:rPr>
      <w:rFonts w:ascii="Times New Roman" w:eastAsia="Times New Roman" w:hAnsi="Times New Roman" w:cs="Times New Roman"/>
      <w:sz w:val="24"/>
      <w:szCs w:val="24"/>
      <w:lang w:val="en-IN"/>
    </w:rPr>
  </w:style>
  <w:style w:type="paragraph" w:styleId="Heading3">
    <w:name w:val="heading 3"/>
    <w:basedOn w:val="Normal"/>
    <w:next w:val="Normal"/>
    <w:link w:val="Heading3Char"/>
    <w:qFormat/>
    <w:rsid w:val="00466FEC"/>
    <w:pPr>
      <w:keepNext/>
      <w:outlineLvl w:val="2"/>
    </w:pPr>
    <w:rPr>
      <w:rFonts w:ascii="Comic Sans MS" w:hAnsi="Comic Sans MS"/>
      <w:b/>
      <w:bCs/>
      <w:color w:val="008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6FEC"/>
    <w:rPr>
      <w:rFonts w:ascii="Comic Sans MS" w:eastAsia="Times New Roman" w:hAnsi="Comic Sans MS" w:cs="Times New Roman"/>
      <w:b/>
      <w:bCs/>
      <w:color w:val="008000"/>
      <w:sz w:val="24"/>
      <w:szCs w:val="24"/>
      <w:u w:val="single"/>
      <w:lang w:val="en-IN"/>
    </w:rPr>
  </w:style>
  <w:style w:type="paragraph" w:styleId="Header">
    <w:name w:val="header"/>
    <w:basedOn w:val="Normal"/>
    <w:link w:val="HeaderChar"/>
    <w:rsid w:val="00466FEC"/>
    <w:pPr>
      <w:tabs>
        <w:tab w:val="center" w:pos="4320"/>
        <w:tab w:val="right" w:pos="8640"/>
      </w:tabs>
    </w:pPr>
  </w:style>
  <w:style w:type="character" w:customStyle="1" w:styleId="HeaderChar">
    <w:name w:val="Header Char"/>
    <w:basedOn w:val="DefaultParagraphFont"/>
    <w:link w:val="Header"/>
    <w:rsid w:val="00466FEC"/>
    <w:rPr>
      <w:rFonts w:ascii="Times New Roman" w:eastAsia="Times New Roman" w:hAnsi="Times New Roman" w:cs="Times New Roman"/>
      <w:sz w:val="24"/>
      <w:szCs w:val="24"/>
      <w:lang w:val="en-IN"/>
    </w:rPr>
  </w:style>
  <w:style w:type="paragraph" w:styleId="ListParagraph">
    <w:name w:val="List Paragraph"/>
    <w:basedOn w:val="Normal"/>
    <w:uiPriority w:val="34"/>
    <w:qFormat/>
    <w:rsid w:val="00466FEC"/>
    <w:pPr>
      <w:spacing w:after="200" w:line="276" w:lineRule="auto"/>
      <w:ind w:left="720"/>
      <w:contextualSpacing/>
    </w:pPr>
    <w:rPr>
      <w:rFonts w:ascii="Calibri" w:hAnsi="Calibri"/>
      <w:sz w:val="22"/>
      <w:szCs w:val="22"/>
      <w:lang w:val="en-US"/>
    </w:rPr>
  </w:style>
  <w:style w:type="paragraph" w:styleId="BodyText">
    <w:name w:val="Body Text"/>
    <w:basedOn w:val="Normal"/>
    <w:link w:val="BodyTextChar"/>
    <w:rsid w:val="00466FEC"/>
    <w:pPr>
      <w:jc w:val="both"/>
    </w:pPr>
    <w:rPr>
      <w:rFonts w:ascii="Abadi MT Condensed Light" w:hAnsi="Abadi MT Condensed Light"/>
    </w:rPr>
  </w:style>
  <w:style w:type="character" w:customStyle="1" w:styleId="BodyTextChar">
    <w:name w:val="Body Text Char"/>
    <w:basedOn w:val="DefaultParagraphFont"/>
    <w:link w:val="BodyText"/>
    <w:rsid w:val="00466FEC"/>
    <w:rPr>
      <w:rFonts w:ascii="Abadi MT Condensed Light" w:eastAsia="Times New Roman" w:hAnsi="Abadi MT Condensed Light" w:cs="Times New Roman"/>
      <w:sz w:val="24"/>
      <w:szCs w:val="24"/>
      <w:lang w:val="en-IN"/>
    </w:rPr>
  </w:style>
  <w:style w:type="character" w:styleId="Hyperlink">
    <w:name w:val="Hyperlink"/>
    <w:rsid w:val="00466FEC"/>
    <w:rPr>
      <w:color w:val="0000FF"/>
      <w:u w:val="single"/>
    </w:rPr>
  </w:style>
  <w:style w:type="paragraph" w:styleId="BodyText2">
    <w:name w:val="Body Text 2"/>
    <w:basedOn w:val="Normal"/>
    <w:link w:val="BodyText2Char"/>
    <w:rsid w:val="00466FEC"/>
    <w:pPr>
      <w:ind w:right="900"/>
      <w:jc w:val="both"/>
    </w:pPr>
    <w:rPr>
      <w:rFonts w:ascii="Comic Sans MS" w:hAnsi="Comic Sans MS"/>
    </w:rPr>
  </w:style>
  <w:style w:type="character" w:customStyle="1" w:styleId="BodyText2Char">
    <w:name w:val="Body Text 2 Char"/>
    <w:basedOn w:val="DefaultParagraphFont"/>
    <w:link w:val="BodyText2"/>
    <w:rsid w:val="00466FEC"/>
    <w:rPr>
      <w:rFonts w:ascii="Comic Sans MS" w:eastAsia="Times New Roman" w:hAnsi="Comic Sans MS" w:cs="Times New Roman"/>
      <w:sz w:val="24"/>
      <w:szCs w:val="24"/>
      <w:lang w:val="en-IN"/>
    </w:rPr>
  </w:style>
  <w:style w:type="character" w:styleId="Strong">
    <w:name w:val="Strong"/>
    <w:qFormat/>
    <w:rsid w:val="00466FEC"/>
    <w:rPr>
      <w:b/>
      <w:bCs/>
    </w:rPr>
  </w:style>
  <w:style w:type="table" w:styleId="TableGrid">
    <w:name w:val="Table Grid"/>
    <w:basedOn w:val="TableNormal"/>
    <w:uiPriority w:val="59"/>
    <w:rsid w:val="00B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9D5"/>
    <w:rPr>
      <w:rFonts w:ascii="Tahoma" w:hAnsi="Tahoma" w:cs="Tahoma"/>
      <w:sz w:val="16"/>
      <w:szCs w:val="16"/>
    </w:rPr>
  </w:style>
  <w:style w:type="character" w:customStyle="1" w:styleId="BalloonTextChar">
    <w:name w:val="Balloon Text Char"/>
    <w:basedOn w:val="DefaultParagraphFont"/>
    <w:link w:val="BalloonText"/>
    <w:uiPriority w:val="99"/>
    <w:semiHidden/>
    <w:rsid w:val="006329D5"/>
    <w:rPr>
      <w:rFonts w:ascii="Tahoma" w:eastAsia="Times New Roman" w:hAnsi="Tahoma" w:cs="Tahoma"/>
      <w:sz w:val="16"/>
      <w:szCs w:val="16"/>
      <w:lang w:val="en-IN"/>
    </w:rPr>
  </w:style>
  <w:style w:type="paragraph" w:styleId="Footer">
    <w:name w:val="footer"/>
    <w:basedOn w:val="Normal"/>
    <w:link w:val="FooterChar"/>
    <w:uiPriority w:val="99"/>
    <w:unhideWhenUsed/>
    <w:rsid w:val="00A43CFB"/>
    <w:pPr>
      <w:tabs>
        <w:tab w:val="center" w:pos="4680"/>
        <w:tab w:val="right" w:pos="9360"/>
      </w:tabs>
    </w:pPr>
  </w:style>
  <w:style w:type="character" w:customStyle="1" w:styleId="FooterChar">
    <w:name w:val="Footer Char"/>
    <w:basedOn w:val="DefaultParagraphFont"/>
    <w:link w:val="Footer"/>
    <w:uiPriority w:val="99"/>
    <w:rsid w:val="00A43CFB"/>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mmpune.com/" TargetMode="External"/><Relationship Id="rId13" Type="http://schemas.openxmlformats.org/officeDocument/2006/relationships/hyperlink" Target="mailto:placements@bimmpune.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ribalajisocietypune.org" TargetMode="External"/><Relationship Id="rId12" Type="http://schemas.openxmlformats.org/officeDocument/2006/relationships/hyperlink" Target="mailto:directorcr@sribalajisocietypune.org"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placements@bimhrdpun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mhrdpune.com/" TargetMode="External"/><Relationship Id="rId5" Type="http://schemas.openxmlformats.org/officeDocument/2006/relationships/footnotes" Target="footnotes.xml"/><Relationship Id="rId15" Type="http://schemas.openxmlformats.org/officeDocument/2006/relationships/hyperlink" Target="mailto:placements@biibpune.com" TargetMode="External"/><Relationship Id="rId10" Type="http://schemas.openxmlformats.org/officeDocument/2006/relationships/hyperlink" Target="http://www.biibpun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tmpune.com/" TargetMode="External"/><Relationship Id="rId14" Type="http://schemas.openxmlformats.org/officeDocument/2006/relationships/hyperlink" Target="mailto:placements@bitmpu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Suresh Padhy</dc:creator>
  <cp:lastModifiedBy>Rashmi Mahajan</cp:lastModifiedBy>
  <cp:revision>2</cp:revision>
  <cp:lastPrinted>2018-07-06T12:57:00Z</cp:lastPrinted>
  <dcterms:created xsi:type="dcterms:W3CDTF">2018-12-06T08:04:00Z</dcterms:created>
  <dcterms:modified xsi:type="dcterms:W3CDTF">2018-12-06T08:04:00Z</dcterms:modified>
</cp:coreProperties>
</file>